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F590" w14:textId="6A03E0D1" w:rsidR="00736A44" w:rsidRDefault="008169E8" w:rsidP="00A05ADD">
      <w:pPr>
        <w:rPr>
          <w:b/>
          <w:bCs/>
        </w:rPr>
      </w:pPr>
      <w:r>
        <w:rPr>
          <w:b/>
          <w:bCs/>
        </w:rPr>
        <w:t xml:space="preserve">Diskussionsfrågor till </w:t>
      </w:r>
      <w:r w:rsidR="00A05ADD">
        <w:rPr>
          <w:b/>
          <w:bCs/>
        </w:rPr>
        <w:t>Kristin Linderoths föreläsning</w:t>
      </w:r>
    </w:p>
    <w:p w14:paraId="13A3939F" w14:textId="77777777" w:rsidR="00F20199" w:rsidRDefault="00F20199" w:rsidP="00F20199">
      <w:r>
        <w:t>Strejker har spelat en viktig roll för att påverka såväl klassmedvetenhet som den svenska samhällsutvecklingen i stort: Strejkerna har förändrat de människor som deltagit, och både påverkat hur de ser på sig själva, och på sin ställning som kollektiv maktfaktor – på arbetsplatserna och i samhället. Kristin Linderoth, som bland annat forskat om Kommunalstrejken 2003 och dess betydelse för de som deltog, föreläser om strejkernas samhälleliga betydelse utifrån nedslag i den svenska strejkhistorien.</w:t>
      </w:r>
    </w:p>
    <w:p w14:paraId="43CE9B2F" w14:textId="77777777" w:rsidR="00A05ADD" w:rsidRDefault="00A05ADD" w:rsidP="00A05ADD"/>
    <w:p w14:paraId="619E3EB8" w14:textId="67E4FCDC" w:rsidR="00D31CD2" w:rsidRDefault="00B5140A" w:rsidP="00B5140A">
      <w:r w:rsidRPr="003370AC">
        <w:rPr>
          <w:b/>
          <w:bCs/>
        </w:rPr>
        <w:t>Diskussionsfrågor</w:t>
      </w:r>
      <w:r>
        <w:br/>
      </w:r>
      <w:r w:rsidRPr="0082545B">
        <w:rPr>
          <w:b/>
          <w:bCs/>
        </w:rPr>
        <w:t>Fråga 1:</w:t>
      </w:r>
      <w:r>
        <w:t xml:space="preserve"> </w:t>
      </w:r>
      <w:r w:rsidR="001E3D7A">
        <w:t>Kristin säger att en av slutsatserna när man studerar</w:t>
      </w:r>
      <w:r>
        <w:t xml:space="preserve"> hur arbetare genom historien har beskrivit sina strejkerfarenheter</w:t>
      </w:r>
      <w:r w:rsidR="00292DB2">
        <w:t>,</w:t>
      </w:r>
      <w:r>
        <w:t xml:space="preserve"> </w:t>
      </w:r>
      <w:r w:rsidR="007775AD">
        <w:t>är</w:t>
      </w:r>
      <w:r>
        <w:t xml:space="preserve"> att det inte är tillräckligt att bara titta på de konkreta kraven för att förstå vad en strejk handlar om</w:t>
      </w:r>
      <w:r w:rsidR="003370AC">
        <w:t>:</w:t>
      </w:r>
      <w:r>
        <w:t xml:space="preserve"> Även en strejk för en löneökning</w:t>
      </w:r>
      <w:r w:rsidR="00E94B98">
        <w:t xml:space="preserve"> (eller för att stoppa </w:t>
      </w:r>
      <w:r w:rsidR="009419C5">
        <w:t>en försämring</w:t>
      </w:r>
      <w:r w:rsidR="00E94B98">
        <w:t>)</w:t>
      </w:r>
      <w:r>
        <w:t xml:space="preserve"> tenderar</w:t>
      </w:r>
      <w:r w:rsidR="007775AD">
        <w:t xml:space="preserve">, som hon säger, </w:t>
      </w:r>
      <w:r>
        <w:t xml:space="preserve">att </w:t>
      </w:r>
      <w:r w:rsidR="007775AD">
        <w:t>”</w:t>
      </w:r>
      <w:r>
        <w:t>rymma nå</w:t>
      </w:r>
      <w:r w:rsidR="00D31CD2">
        <w:t>gon</w:t>
      </w:r>
      <w:r>
        <w:t>ting mer, något som är större än kronor och ören</w:t>
      </w:r>
      <w:r w:rsidR="007775AD">
        <w:t>”</w:t>
      </w:r>
      <w:r>
        <w:t xml:space="preserve">. </w:t>
      </w:r>
      <w:r w:rsidR="00D31CD2">
        <w:t>Vad tänker ni om detta, vad kan det betyda?</w:t>
      </w:r>
    </w:p>
    <w:p w14:paraId="37FF05EA" w14:textId="77777777" w:rsidR="00D31CD2" w:rsidRDefault="00D31CD2" w:rsidP="00B5140A"/>
    <w:p w14:paraId="1BB68523" w14:textId="11DE1B4E" w:rsidR="00F20199" w:rsidRDefault="00D31CD2" w:rsidP="00B5140A">
      <w:r w:rsidRPr="0082545B">
        <w:rPr>
          <w:b/>
          <w:bCs/>
        </w:rPr>
        <w:t>Fråga 2:</w:t>
      </w:r>
      <w:r>
        <w:t xml:space="preserve"> Kristin säger </w:t>
      </w:r>
      <w:r w:rsidR="00F37DC7">
        <w:t>att frågan om hur</w:t>
      </w:r>
      <w:r w:rsidR="00B5140A">
        <w:t xml:space="preserve"> </w:t>
      </w:r>
      <w:r w:rsidR="00F37DC7">
        <w:t xml:space="preserve">en </w:t>
      </w:r>
      <w:r w:rsidR="00B5140A">
        <w:t xml:space="preserve">strejk inleds säger ganska lite om hur den kommer att utvecklas. </w:t>
      </w:r>
      <w:r w:rsidR="00F37DC7">
        <w:t>Hon slår också fast att s</w:t>
      </w:r>
      <w:r w:rsidR="00B5140A">
        <w:t>törre visioner och anspråk kan växa fram ur det kollektiva agerandet, oavsett om det börjat med nå</w:t>
      </w:r>
      <w:r w:rsidR="00F37DC7">
        <w:t>gon</w:t>
      </w:r>
      <w:r w:rsidR="00B5140A">
        <w:t>ting väldigt begränsat.</w:t>
      </w:r>
      <w:r w:rsidR="00F679B7">
        <w:t xml:space="preserve"> Vad tänker ni om denna process</w:t>
      </w:r>
      <w:r w:rsidR="009A0346">
        <w:t>, och om vad som kan få en strejk att utvecklas på ett sådant vis?</w:t>
      </w:r>
      <w:r w:rsidR="00BE13CF">
        <w:t xml:space="preserve"> Vilken roll spelar dom förtroendevalda och medlemmarna i detta?</w:t>
      </w:r>
    </w:p>
    <w:p w14:paraId="1D2855CD" w14:textId="77777777" w:rsidR="009D23AD" w:rsidRDefault="009D23AD" w:rsidP="00B5140A"/>
    <w:p w14:paraId="2F607C01" w14:textId="5CDF2B57" w:rsidR="0082545B" w:rsidRDefault="009D23AD" w:rsidP="00B5140A">
      <w:r w:rsidRPr="0082545B">
        <w:rPr>
          <w:b/>
          <w:bCs/>
        </w:rPr>
        <w:t>Fråga 3:</w:t>
      </w:r>
      <w:r w:rsidR="00853D76">
        <w:t xml:space="preserve"> </w:t>
      </w:r>
      <w:r w:rsidR="00B46775">
        <w:t xml:space="preserve">Vad tänker ni om det som Kristin </w:t>
      </w:r>
      <w:r w:rsidR="003B524F">
        <w:t>säger</w:t>
      </w:r>
      <w:r w:rsidR="00B46775">
        <w:t xml:space="preserve"> beträffande de olika förutsättningarna för en välfärdsstrejk</w:t>
      </w:r>
      <w:r w:rsidR="00906752">
        <w:t xml:space="preserve">, jämfört med strejker i </w:t>
      </w:r>
      <w:r w:rsidR="00836F17">
        <w:t xml:space="preserve">andra branscher? Vilka </w:t>
      </w:r>
      <w:r w:rsidR="00910F64">
        <w:t>är utmaningarna</w:t>
      </w:r>
      <w:r w:rsidR="000F6215">
        <w:t>?</w:t>
      </w:r>
      <w:r w:rsidR="00910F64">
        <w:t xml:space="preserve"> </w:t>
      </w:r>
      <w:r w:rsidR="000F6215">
        <w:t>Varför blir de</w:t>
      </w:r>
      <w:r w:rsidR="009F6927">
        <w:t>t som Kristin benämner som ”den</w:t>
      </w:r>
      <w:r w:rsidR="000F6215">
        <w:t xml:space="preserve"> politiska maktkampen</w:t>
      </w:r>
      <w:r w:rsidR="0016742C">
        <w:t xml:space="preserve"> om </w:t>
      </w:r>
      <w:r w:rsidR="0082545B">
        <w:t>vilken sida som vinner opinionen</w:t>
      </w:r>
      <w:r w:rsidR="009F6927">
        <w:t>s</w:t>
      </w:r>
      <w:r w:rsidR="0082545B">
        <w:t xml:space="preserve"> stöd</w:t>
      </w:r>
      <w:r w:rsidR="009F6927">
        <w:t>”</w:t>
      </w:r>
      <w:r w:rsidR="0082545B">
        <w:t xml:space="preserve"> särskilt viktig?</w:t>
      </w:r>
    </w:p>
    <w:p w14:paraId="012ABB70" w14:textId="77777777" w:rsidR="009F6927" w:rsidRDefault="009F6927" w:rsidP="00B5140A"/>
    <w:p w14:paraId="4E999547" w14:textId="2E45A41C" w:rsidR="009F6927" w:rsidRDefault="009F6927" w:rsidP="00B5140A">
      <w:r w:rsidRPr="00B1372B">
        <w:rPr>
          <w:b/>
          <w:bCs/>
        </w:rPr>
        <w:t xml:space="preserve">Fråga </w:t>
      </w:r>
      <w:r w:rsidR="00C4194F" w:rsidRPr="00B1372B">
        <w:rPr>
          <w:b/>
          <w:bCs/>
        </w:rPr>
        <w:t>4:</w:t>
      </w:r>
      <w:r w:rsidR="00C4194F">
        <w:t xml:space="preserve"> Om Kommunalstrejken 2003 säger Kristin att </w:t>
      </w:r>
      <w:r w:rsidR="00C4194F" w:rsidRPr="00C4194F">
        <w:t>intervjupersonernas berättelser</w:t>
      </w:r>
      <w:r w:rsidR="00A66198">
        <w:t xml:space="preserve"> i hennes avhandling</w:t>
      </w:r>
      <w:r w:rsidR="00C4194F" w:rsidRPr="00C4194F">
        <w:t xml:space="preserve"> </w:t>
      </w:r>
      <w:r w:rsidR="00A66198">
        <w:t xml:space="preserve">återkommande uttrycker åsikter om </w:t>
      </w:r>
      <w:r w:rsidR="00C4194F" w:rsidRPr="00C4194F">
        <w:t>den kamporganisation som de tycker att Kommunal alltid borde vara: en levande rörelse med stark sammanhållning som kämpar för ett tydligt och radikalt mål.</w:t>
      </w:r>
      <w:r w:rsidR="00A64384">
        <w:t xml:space="preserve"> Hur tänker ni om den synen på fackföreningen? Hur kan vi, på våra arbetsplatser och i våra fackliga sammanhang, jobba för att facket ska vara </w:t>
      </w:r>
      <w:r w:rsidR="00E412A7">
        <w:t>kamporganisationer?</w:t>
      </w:r>
    </w:p>
    <w:p w14:paraId="0E281A0C" w14:textId="77777777" w:rsidR="00E412A7" w:rsidRDefault="00E412A7" w:rsidP="00B5140A"/>
    <w:p w14:paraId="3663A01F" w14:textId="73F989F0" w:rsidR="00E412A7" w:rsidRDefault="00E412A7" w:rsidP="00B5140A">
      <w:r w:rsidRPr="00B1372B">
        <w:rPr>
          <w:b/>
          <w:bCs/>
        </w:rPr>
        <w:t>Fråga 5:</w:t>
      </w:r>
      <w:r>
        <w:t xml:space="preserve"> </w:t>
      </w:r>
      <w:r w:rsidR="00CE0EF8">
        <w:t>Strejker tillhör inte vardagen på den svenska arbetsmarknaden, och många arbetare har inga erfarenheter av att strejka. Dock förekommer konflikter mellan arbetare och arbetsgivare</w:t>
      </w:r>
      <w:r w:rsidR="0015572C">
        <w:t xml:space="preserve"> även i andra former. Det kan handla om </w:t>
      </w:r>
      <w:r w:rsidR="00CC58E0">
        <w:t>mindre</w:t>
      </w:r>
      <w:r w:rsidR="007741EE">
        <w:t xml:space="preserve"> </w:t>
      </w:r>
      <w:r w:rsidR="00CC58E0">
        <w:t>strider för att få till förbättringar på en arbetsplats, och konfliktmetoderna kan variera</w:t>
      </w:r>
      <w:r w:rsidR="00942EC6">
        <w:t xml:space="preserve">: </w:t>
      </w:r>
      <w:r w:rsidR="00266EBB">
        <w:t>kollektiva uppsägningshot, att ”jobba rätt”</w:t>
      </w:r>
      <w:r w:rsidR="00942EC6">
        <w:t xml:space="preserve"> (enligt regelboken) eller att</w:t>
      </w:r>
      <w:r w:rsidR="00266EBB">
        <w:t xml:space="preserve"> inte ställa upp på övertidsarbete</w:t>
      </w:r>
      <w:r w:rsidR="00CE0EF8">
        <w:t xml:space="preserve"> </w:t>
      </w:r>
      <w:r w:rsidR="00C17F92">
        <w:t>är några</w:t>
      </w:r>
      <w:r w:rsidR="00942EC6">
        <w:t xml:space="preserve"> exempel</w:t>
      </w:r>
      <w:r w:rsidR="00922209">
        <w:t xml:space="preserve">. </w:t>
      </w:r>
      <w:r w:rsidR="00475C19">
        <w:t>Har ni exempel på liknande handlingsmöjligheter som kan bidra till fackliga segrar och ökad kolle</w:t>
      </w:r>
      <w:r w:rsidR="008C7C19">
        <w:t>k</w:t>
      </w:r>
      <w:r w:rsidR="00475C19">
        <w:t>tiv medvetenhet</w:t>
      </w:r>
      <w:r w:rsidR="008C7C19">
        <w:t>? Utifrån era egna arbetsplatser?</w:t>
      </w:r>
    </w:p>
    <w:p w14:paraId="02DCBB17" w14:textId="77777777" w:rsidR="0065450C" w:rsidRDefault="0065450C" w:rsidP="00B5140A"/>
    <w:p w14:paraId="0EFD2B88" w14:textId="2DE7F64D" w:rsidR="0065450C" w:rsidRPr="00240CC5" w:rsidRDefault="0065450C" w:rsidP="00B5140A">
      <w:pPr>
        <w:rPr>
          <w:b/>
          <w:bCs/>
        </w:rPr>
      </w:pPr>
      <w:r w:rsidRPr="00240CC5">
        <w:rPr>
          <w:b/>
          <w:bCs/>
        </w:rPr>
        <w:t>Ytterligare läsning</w:t>
      </w:r>
    </w:p>
    <w:p w14:paraId="640B61AD" w14:textId="44C56DB0" w:rsidR="0065450C" w:rsidRDefault="0065450C" w:rsidP="00B5140A">
      <w:r>
        <w:t xml:space="preserve">Kristin Linderoths avhandling </w:t>
      </w:r>
      <w:r w:rsidR="007B297C">
        <w:t>”</w:t>
      </w:r>
      <w:r w:rsidR="007B297C" w:rsidRPr="007B297C">
        <w:t xml:space="preserve">Kampen om välfärdsarbetets </w:t>
      </w:r>
      <w:proofErr w:type="gramStart"/>
      <w:r w:rsidR="007B297C" w:rsidRPr="007B297C">
        <w:t>värde :</w:t>
      </w:r>
      <w:proofErr w:type="gramEnd"/>
      <w:r w:rsidR="007B297C" w:rsidRPr="007B297C">
        <w:t xml:space="preserve"> fackligt aktiva kommunalare minns strejken 2003</w:t>
      </w:r>
      <w:r w:rsidR="007B297C">
        <w:t xml:space="preserve">” går att beställa </w:t>
      </w:r>
      <w:r w:rsidR="00166C0C">
        <w:t xml:space="preserve">på </w:t>
      </w:r>
      <w:hyperlink r:id="rId4" w:history="1">
        <w:proofErr w:type="spellStart"/>
        <w:r w:rsidR="00166C0C" w:rsidRPr="00166C0C">
          <w:rPr>
            <w:rStyle w:val="Hyperlnk"/>
          </w:rPr>
          <w:t>Adlibris</w:t>
        </w:r>
        <w:proofErr w:type="spellEnd"/>
      </w:hyperlink>
      <w:r w:rsidR="007B297C">
        <w:t xml:space="preserve">. </w:t>
      </w:r>
    </w:p>
    <w:p w14:paraId="5FE2DC60" w14:textId="77777777" w:rsidR="00166C0C" w:rsidRDefault="00166C0C" w:rsidP="00B5140A"/>
    <w:p w14:paraId="7B79F6DC" w14:textId="7FF1756F" w:rsidR="003378EC" w:rsidRPr="00240CC5" w:rsidRDefault="003378EC" w:rsidP="00B5140A">
      <w:pPr>
        <w:rPr>
          <w:b/>
          <w:bCs/>
        </w:rPr>
      </w:pPr>
      <w:r w:rsidRPr="00240CC5">
        <w:rPr>
          <w:b/>
          <w:bCs/>
        </w:rPr>
        <w:t>Mer inspiration</w:t>
      </w:r>
    </w:p>
    <w:p w14:paraId="7E6B0E3B" w14:textId="77777777" w:rsidR="008D197F" w:rsidRDefault="000458C4" w:rsidP="00B5140A">
      <w:r>
        <w:t xml:space="preserve">I </w:t>
      </w:r>
      <w:r w:rsidR="00166C0C">
        <w:t xml:space="preserve">Frances </w:t>
      </w:r>
      <w:proofErr w:type="spellStart"/>
      <w:r w:rsidR="00166C0C">
        <w:t>Tuuloskorpi</w:t>
      </w:r>
      <w:r w:rsidR="006512B9">
        <w:t>s</w:t>
      </w:r>
      <w:proofErr w:type="spellEnd"/>
      <w:r w:rsidR="006512B9">
        <w:t xml:space="preserve"> föreläsning om </w:t>
      </w:r>
      <w:r w:rsidR="006C05CD">
        <w:t>en facklig folkrörelselinje (som hölls i Facklig-politisk vänsterskola</w:t>
      </w:r>
      <w:r w:rsidR="003378EC">
        <w:t>s första tappning</w:t>
      </w:r>
      <w:r w:rsidR="006C05CD">
        <w:t>)</w:t>
      </w:r>
      <w:r w:rsidR="003378EC">
        <w:t xml:space="preserve"> </w:t>
      </w:r>
      <w:r w:rsidR="00240CC5">
        <w:t>lyfter hon</w:t>
      </w:r>
      <w:r>
        <w:t xml:space="preserve"> </w:t>
      </w:r>
      <w:r w:rsidR="00F534C0">
        <w:t>flera</w:t>
      </w:r>
      <w:r>
        <w:t xml:space="preserve"> exempel på hur man kan </w:t>
      </w:r>
      <w:r w:rsidR="00F534C0">
        <w:t xml:space="preserve">tänka kring och närma sig </w:t>
      </w:r>
      <w:r>
        <w:t xml:space="preserve">initiativ </w:t>
      </w:r>
      <w:r w:rsidR="00F534C0">
        <w:t>för förbättringar på arbetsplatserna, utifrån kollektiva erfarenheter.</w:t>
      </w:r>
      <w:r w:rsidR="00240CC5">
        <w:t xml:space="preserve"> Se den </w:t>
      </w:r>
      <w:hyperlink r:id="rId5" w:history="1">
        <w:r w:rsidR="00240CC5" w:rsidRPr="00240CC5">
          <w:rPr>
            <w:rStyle w:val="Hyperlnk"/>
          </w:rPr>
          <w:t>här</w:t>
        </w:r>
      </w:hyperlink>
      <w:r w:rsidR="00240CC5">
        <w:t>.</w:t>
      </w:r>
      <w:r w:rsidR="00A067F8">
        <w:t xml:space="preserve"> </w:t>
      </w:r>
    </w:p>
    <w:p w14:paraId="6AAD6D10" w14:textId="64FDF9F5" w:rsidR="00166C0C" w:rsidRDefault="00A067F8" w:rsidP="00B5140A">
      <w:r>
        <w:t xml:space="preserve">Besök även hemsidan </w:t>
      </w:r>
      <w:hyperlink r:id="rId6" w:history="1">
        <w:proofErr w:type="spellStart"/>
        <w:r w:rsidRPr="008D197F">
          <w:rPr>
            <w:rStyle w:val="Hyperlnk"/>
          </w:rPr>
          <w:t>Hopsnackat</w:t>
        </w:r>
        <w:proofErr w:type="spellEnd"/>
      </w:hyperlink>
      <w:r>
        <w:t>, för fler</w:t>
      </w:r>
      <w:r w:rsidR="007B7504">
        <w:t xml:space="preserve"> berättelser</w:t>
      </w:r>
      <w:r w:rsidR="002D7D71">
        <w:t xml:space="preserve"> om erfarenheter från kollektiva aktiviteter på arbetsplatser.</w:t>
      </w:r>
      <w:r w:rsidR="00240CC5">
        <w:t xml:space="preserve"> </w:t>
      </w:r>
      <w:r w:rsidR="003378EC">
        <w:t xml:space="preserve"> </w:t>
      </w:r>
    </w:p>
    <w:p w14:paraId="6C70E8BB" w14:textId="7C07433B" w:rsidR="009A0346" w:rsidRDefault="00910F64" w:rsidP="00B5140A">
      <w:r>
        <w:t xml:space="preserve"> </w:t>
      </w:r>
    </w:p>
    <w:p w14:paraId="130CFAF4" w14:textId="77777777" w:rsidR="009A0346" w:rsidRDefault="009A0346" w:rsidP="00B5140A"/>
    <w:sectPr w:rsidR="009A0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EE"/>
    <w:rsid w:val="000458C4"/>
    <w:rsid w:val="000812BE"/>
    <w:rsid w:val="00083D07"/>
    <w:rsid w:val="000843C1"/>
    <w:rsid w:val="000B6CC0"/>
    <w:rsid w:val="000B74C7"/>
    <w:rsid w:val="000F6215"/>
    <w:rsid w:val="0011341E"/>
    <w:rsid w:val="001373DC"/>
    <w:rsid w:val="001523C0"/>
    <w:rsid w:val="0015572C"/>
    <w:rsid w:val="00166C0C"/>
    <w:rsid w:val="0016742C"/>
    <w:rsid w:val="00172618"/>
    <w:rsid w:val="001A4ED8"/>
    <w:rsid w:val="001E3D7A"/>
    <w:rsid w:val="001F7C3F"/>
    <w:rsid w:val="00203468"/>
    <w:rsid w:val="00210B2E"/>
    <w:rsid w:val="0022735B"/>
    <w:rsid w:val="00233F58"/>
    <w:rsid w:val="002401F2"/>
    <w:rsid w:val="00240CC5"/>
    <w:rsid w:val="00250A9B"/>
    <w:rsid w:val="002538EF"/>
    <w:rsid w:val="00262C3B"/>
    <w:rsid w:val="00266EBB"/>
    <w:rsid w:val="00292DB2"/>
    <w:rsid w:val="00296025"/>
    <w:rsid w:val="002A6A60"/>
    <w:rsid w:val="002D7D71"/>
    <w:rsid w:val="002F520F"/>
    <w:rsid w:val="00321F66"/>
    <w:rsid w:val="0033462E"/>
    <w:rsid w:val="003370AC"/>
    <w:rsid w:val="003378EC"/>
    <w:rsid w:val="00374BEB"/>
    <w:rsid w:val="00377FF6"/>
    <w:rsid w:val="003864C5"/>
    <w:rsid w:val="003876D3"/>
    <w:rsid w:val="003B524F"/>
    <w:rsid w:val="0040705D"/>
    <w:rsid w:val="00413654"/>
    <w:rsid w:val="00414990"/>
    <w:rsid w:val="00416096"/>
    <w:rsid w:val="00463052"/>
    <w:rsid w:val="00475C19"/>
    <w:rsid w:val="0049240A"/>
    <w:rsid w:val="004B7B12"/>
    <w:rsid w:val="004C79EB"/>
    <w:rsid w:val="004D5AC7"/>
    <w:rsid w:val="004F4C06"/>
    <w:rsid w:val="005813CB"/>
    <w:rsid w:val="005839E0"/>
    <w:rsid w:val="005C249C"/>
    <w:rsid w:val="005E30AC"/>
    <w:rsid w:val="00603FFC"/>
    <w:rsid w:val="00636C24"/>
    <w:rsid w:val="006512B9"/>
    <w:rsid w:val="006521D6"/>
    <w:rsid w:val="0065450C"/>
    <w:rsid w:val="00656F22"/>
    <w:rsid w:val="006712C0"/>
    <w:rsid w:val="006B1C63"/>
    <w:rsid w:val="006C05CD"/>
    <w:rsid w:val="006C12BD"/>
    <w:rsid w:val="006D2080"/>
    <w:rsid w:val="006D448D"/>
    <w:rsid w:val="006F068E"/>
    <w:rsid w:val="006F1BE9"/>
    <w:rsid w:val="00723754"/>
    <w:rsid w:val="007350A9"/>
    <w:rsid w:val="00736A44"/>
    <w:rsid w:val="00745E33"/>
    <w:rsid w:val="007741EE"/>
    <w:rsid w:val="007775AD"/>
    <w:rsid w:val="0079013E"/>
    <w:rsid w:val="00794EEE"/>
    <w:rsid w:val="007968F3"/>
    <w:rsid w:val="007B1920"/>
    <w:rsid w:val="007B297C"/>
    <w:rsid w:val="007B6AAD"/>
    <w:rsid w:val="007B7504"/>
    <w:rsid w:val="007C7B00"/>
    <w:rsid w:val="007D4249"/>
    <w:rsid w:val="007F57E5"/>
    <w:rsid w:val="008169E8"/>
    <w:rsid w:val="0082545B"/>
    <w:rsid w:val="00836F17"/>
    <w:rsid w:val="00853D76"/>
    <w:rsid w:val="00873E13"/>
    <w:rsid w:val="008741EB"/>
    <w:rsid w:val="008810BE"/>
    <w:rsid w:val="008B094C"/>
    <w:rsid w:val="008C34C9"/>
    <w:rsid w:val="008C7598"/>
    <w:rsid w:val="008C7C19"/>
    <w:rsid w:val="008D197F"/>
    <w:rsid w:val="008D6FAE"/>
    <w:rsid w:val="00906752"/>
    <w:rsid w:val="00907DAF"/>
    <w:rsid w:val="00910F64"/>
    <w:rsid w:val="00922209"/>
    <w:rsid w:val="009238EE"/>
    <w:rsid w:val="009419C5"/>
    <w:rsid w:val="00942EC6"/>
    <w:rsid w:val="009437DF"/>
    <w:rsid w:val="0094763C"/>
    <w:rsid w:val="009548CC"/>
    <w:rsid w:val="00966086"/>
    <w:rsid w:val="009736B2"/>
    <w:rsid w:val="009909AF"/>
    <w:rsid w:val="009A0346"/>
    <w:rsid w:val="009D23AD"/>
    <w:rsid w:val="009F6927"/>
    <w:rsid w:val="00A05ADD"/>
    <w:rsid w:val="00A067F8"/>
    <w:rsid w:val="00A333B7"/>
    <w:rsid w:val="00A346B6"/>
    <w:rsid w:val="00A539A9"/>
    <w:rsid w:val="00A63C95"/>
    <w:rsid w:val="00A64384"/>
    <w:rsid w:val="00A66198"/>
    <w:rsid w:val="00A7609A"/>
    <w:rsid w:val="00A77D36"/>
    <w:rsid w:val="00A94342"/>
    <w:rsid w:val="00AB7E02"/>
    <w:rsid w:val="00AB7FD8"/>
    <w:rsid w:val="00AC6AA7"/>
    <w:rsid w:val="00AE5E96"/>
    <w:rsid w:val="00AF387E"/>
    <w:rsid w:val="00B1372B"/>
    <w:rsid w:val="00B46775"/>
    <w:rsid w:val="00B5090F"/>
    <w:rsid w:val="00B5140A"/>
    <w:rsid w:val="00BE13CF"/>
    <w:rsid w:val="00BF2F87"/>
    <w:rsid w:val="00C17F92"/>
    <w:rsid w:val="00C345D4"/>
    <w:rsid w:val="00C4194F"/>
    <w:rsid w:val="00C470C5"/>
    <w:rsid w:val="00C51476"/>
    <w:rsid w:val="00CC0872"/>
    <w:rsid w:val="00CC58E0"/>
    <w:rsid w:val="00CE0EF8"/>
    <w:rsid w:val="00CE4BED"/>
    <w:rsid w:val="00CF06DE"/>
    <w:rsid w:val="00D31A39"/>
    <w:rsid w:val="00D31CD2"/>
    <w:rsid w:val="00D50FBB"/>
    <w:rsid w:val="00D51102"/>
    <w:rsid w:val="00D6113B"/>
    <w:rsid w:val="00D80D20"/>
    <w:rsid w:val="00D846EC"/>
    <w:rsid w:val="00DB7630"/>
    <w:rsid w:val="00DE2283"/>
    <w:rsid w:val="00DF5681"/>
    <w:rsid w:val="00E412A7"/>
    <w:rsid w:val="00E45ACB"/>
    <w:rsid w:val="00E47F9A"/>
    <w:rsid w:val="00E52503"/>
    <w:rsid w:val="00E635C4"/>
    <w:rsid w:val="00E94B98"/>
    <w:rsid w:val="00EB28CA"/>
    <w:rsid w:val="00EE33A3"/>
    <w:rsid w:val="00F030A5"/>
    <w:rsid w:val="00F071D4"/>
    <w:rsid w:val="00F12324"/>
    <w:rsid w:val="00F20199"/>
    <w:rsid w:val="00F37DC7"/>
    <w:rsid w:val="00F456EF"/>
    <w:rsid w:val="00F534C0"/>
    <w:rsid w:val="00F62B82"/>
    <w:rsid w:val="00F679B7"/>
    <w:rsid w:val="00F84881"/>
    <w:rsid w:val="00F8694D"/>
    <w:rsid w:val="00FA41D9"/>
    <w:rsid w:val="00FB15E6"/>
    <w:rsid w:val="00FE07C8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6F86"/>
  <w15:chartTrackingRefBased/>
  <w15:docId w15:val="{4E451655-80CD-4F6D-82B6-8077ED1E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8E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66C0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66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psnackat.se/" TargetMode="External"/><Relationship Id="rId5" Type="http://schemas.openxmlformats.org/officeDocument/2006/relationships/hyperlink" Target="https://www.youtube.com/watch?v=dzHGTSkf1NU" TargetMode="External"/><Relationship Id="rId4" Type="http://schemas.openxmlformats.org/officeDocument/2006/relationships/hyperlink" Target="https://www.adlibris.com/se/bok/kampen-om-valfardsarbetets-varde-fackligt-aktiva-kommunalare-minns-strejken-2003-978918914576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576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Westin</dc:creator>
  <cp:keywords/>
  <dc:description/>
  <cp:lastModifiedBy>Gunnar Westin</cp:lastModifiedBy>
  <cp:revision>67</cp:revision>
  <dcterms:created xsi:type="dcterms:W3CDTF">2024-01-12T12:02:00Z</dcterms:created>
  <dcterms:modified xsi:type="dcterms:W3CDTF">2024-01-12T14:35:00Z</dcterms:modified>
</cp:coreProperties>
</file>