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4C3CB" w14:textId="555722FA" w:rsidR="00BB761A" w:rsidRPr="00BB761A" w:rsidRDefault="00BB761A" w:rsidP="00BB761A">
      <w:pPr>
        <w:rPr>
          <w:b/>
          <w:color w:val="000000" w:themeColor="text1"/>
        </w:rPr>
      </w:pPr>
      <w:bookmarkStart w:id="0" w:name="_Hlk37151545"/>
      <w:r w:rsidRPr="00BB761A">
        <w:rPr>
          <w:b/>
          <w:color w:val="000000" w:themeColor="text1"/>
        </w:rPr>
        <w:t xml:space="preserve">Diskussionsfrågor till föreläsning </w:t>
      </w:r>
      <w:r w:rsidR="009221F7">
        <w:rPr>
          <w:b/>
          <w:color w:val="000000" w:themeColor="text1"/>
        </w:rPr>
        <w:t>6</w:t>
      </w:r>
      <w:r w:rsidRPr="00BB761A">
        <w:rPr>
          <w:b/>
          <w:color w:val="000000" w:themeColor="text1"/>
        </w:rPr>
        <w:t xml:space="preserve">: </w:t>
      </w:r>
    </w:p>
    <w:p w14:paraId="76D8275F" w14:textId="26383027" w:rsidR="00BB761A" w:rsidRPr="00BB761A" w:rsidRDefault="006574B9" w:rsidP="002B500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Hur bygger vi en starkare fackföreningsrörelse </w:t>
      </w:r>
      <w:r w:rsidR="00522291">
        <w:rPr>
          <w:b/>
          <w:color w:val="000000" w:themeColor="text1"/>
          <w:sz w:val="36"/>
          <w:szCs w:val="36"/>
        </w:rPr>
        <w:t>(</w:t>
      </w:r>
      <w:r>
        <w:rPr>
          <w:b/>
          <w:color w:val="000000" w:themeColor="text1"/>
          <w:sz w:val="36"/>
          <w:szCs w:val="36"/>
        </w:rPr>
        <w:t>och ett starkare vänsterparti</w:t>
      </w:r>
      <w:r w:rsidR="00522291">
        <w:rPr>
          <w:b/>
          <w:color w:val="000000" w:themeColor="text1"/>
          <w:sz w:val="36"/>
          <w:szCs w:val="36"/>
        </w:rPr>
        <w:t>)</w:t>
      </w:r>
      <w:r>
        <w:rPr>
          <w:b/>
          <w:color w:val="000000" w:themeColor="text1"/>
          <w:sz w:val="36"/>
          <w:szCs w:val="36"/>
        </w:rPr>
        <w:t>?</w:t>
      </w:r>
    </w:p>
    <w:p w14:paraId="432CB39E" w14:textId="3D782866" w:rsidR="00770B72" w:rsidRDefault="006574B9" w:rsidP="006574B9">
      <w:pPr>
        <w:rPr>
          <w:b/>
          <w:color w:val="000000" w:themeColor="text1"/>
        </w:rPr>
      </w:pPr>
      <w:r>
        <w:rPr>
          <w:b/>
          <w:color w:val="000000" w:themeColor="text1"/>
        </w:rPr>
        <w:t>Fackföreningsrörelsen i Sverige har under flera år tappat medlemmar.</w:t>
      </w:r>
      <w:r w:rsidR="008B494A">
        <w:rPr>
          <w:b/>
          <w:color w:val="000000" w:themeColor="text1"/>
        </w:rPr>
        <w:t xml:space="preserve"> 2008 låg organisationsgraden på 77</w:t>
      </w:r>
      <w:r w:rsidR="00770B72">
        <w:rPr>
          <w:b/>
          <w:color w:val="000000" w:themeColor="text1"/>
        </w:rPr>
        <w:t xml:space="preserve">%, </w:t>
      </w:r>
      <w:r w:rsidR="00193E39">
        <w:rPr>
          <w:b/>
          <w:color w:val="000000" w:themeColor="text1"/>
        </w:rPr>
        <w:t>nu</w:t>
      </w:r>
      <w:r w:rsidR="00770B72">
        <w:rPr>
          <w:b/>
          <w:color w:val="000000" w:themeColor="text1"/>
        </w:rPr>
        <w:t xml:space="preserve"> är den nere på 68%.</w:t>
      </w:r>
      <w:r>
        <w:rPr>
          <w:b/>
          <w:color w:val="000000" w:themeColor="text1"/>
        </w:rPr>
        <w:t xml:space="preserve"> Vad beror det på? Och hur </w:t>
      </w:r>
      <w:r w:rsidR="00770B72">
        <w:rPr>
          <w:b/>
          <w:color w:val="000000" w:themeColor="text1"/>
        </w:rPr>
        <w:t>jobbar</w:t>
      </w:r>
      <w:r>
        <w:rPr>
          <w:b/>
          <w:color w:val="000000" w:themeColor="text1"/>
        </w:rPr>
        <w:t xml:space="preserve"> fackförbund</w:t>
      </w:r>
      <w:r w:rsidR="00770B72">
        <w:rPr>
          <w:b/>
          <w:color w:val="000000" w:themeColor="text1"/>
        </w:rPr>
        <w:t>en</w:t>
      </w:r>
      <w:r>
        <w:rPr>
          <w:b/>
          <w:color w:val="000000" w:themeColor="text1"/>
        </w:rPr>
        <w:t xml:space="preserve"> för att vända trenden? </w:t>
      </w:r>
    </w:p>
    <w:p w14:paraId="67A5C84E" w14:textId="313F4CA1" w:rsidR="006574B9" w:rsidRDefault="006574B9" w:rsidP="006574B9">
      <w:pPr>
        <w:rPr>
          <w:b/>
          <w:color w:val="000000" w:themeColor="text1"/>
        </w:rPr>
      </w:pPr>
      <w:r>
        <w:rPr>
          <w:b/>
          <w:color w:val="000000" w:themeColor="text1"/>
        </w:rPr>
        <w:t>I Mats Wingborgs föreläsning om läget för den fackliga organiseringen i Sverige och i Norden</w:t>
      </w:r>
      <w:r w:rsidRPr="006574B9">
        <w:rPr>
          <w:b/>
          <w:color w:val="000000" w:themeColor="text1"/>
        </w:rPr>
        <w:t xml:space="preserve"> får vi ta del av </w:t>
      </w:r>
      <w:r w:rsidR="006B6DB8">
        <w:rPr>
          <w:b/>
          <w:color w:val="000000" w:themeColor="text1"/>
        </w:rPr>
        <w:t xml:space="preserve">dels en nulägesanalys, </w:t>
      </w:r>
      <w:r w:rsidR="00396DD7">
        <w:rPr>
          <w:b/>
          <w:color w:val="000000" w:themeColor="text1"/>
        </w:rPr>
        <w:t>dels</w:t>
      </w:r>
      <w:r w:rsidR="006B6DB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d</w:t>
      </w:r>
      <w:r w:rsidR="00F71C8E">
        <w:rPr>
          <w:b/>
          <w:color w:val="000000" w:themeColor="text1"/>
        </w:rPr>
        <w:t>e</w:t>
      </w:r>
      <w:r>
        <w:rPr>
          <w:b/>
          <w:color w:val="000000" w:themeColor="text1"/>
        </w:rPr>
        <w:t xml:space="preserve"> slutsatser som kan dras </w:t>
      </w:r>
      <w:r w:rsidR="00D038C4">
        <w:rPr>
          <w:b/>
          <w:color w:val="000000" w:themeColor="text1"/>
        </w:rPr>
        <w:t>utifrån de samtida erfarenheterna av</w:t>
      </w:r>
      <w:r w:rsidRPr="006574B9">
        <w:rPr>
          <w:b/>
          <w:color w:val="000000" w:themeColor="text1"/>
        </w:rPr>
        <w:t xml:space="preserve"> facklig organisering och medlemsrekrytering</w:t>
      </w:r>
      <w:r>
        <w:rPr>
          <w:b/>
          <w:color w:val="000000" w:themeColor="text1"/>
        </w:rPr>
        <w:t>.</w:t>
      </w:r>
      <w:r w:rsidRPr="006574B9">
        <w:rPr>
          <w:b/>
          <w:color w:val="000000" w:themeColor="text1"/>
        </w:rPr>
        <w:t xml:space="preserve"> </w:t>
      </w:r>
    </w:p>
    <w:p w14:paraId="52B6A85E" w14:textId="72D8ADC3" w:rsidR="00954B81" w:rsidRDefault="00E26B25" w:rsidP="006574B9">
      <w:pPr>
        <w:rPr>
          <w:color w:val="000000" w:themeColor="text1"/>
        </w:rPr>
      </w:pPr>
      <w:r>
        <w:rPr>
          <w:b/>
          <w:color w:val="FF0000"/>
        </w:rPr>
        <w:t xml:space="preserve">Del 1: </w:t>
      </w:r>
      <w:r w:rsidR="006574B9">
        <w:rPr>
          <w:b/>
          <w:color w:val="FF0000"/>
        </w:rPr>
        <w:t xml:space="preserve">Hur </w:t>
      </w:r>
      <w:r w:rsidR="0083021C">
        <w:rPr>
          <w:b/>
          <w:color w:val="FF0000"/>
        </w:rPr>
        <w:t xml:space="preserve">ser det ut </w:t>
      </w:r>
      <w:r w:rsidR="006574B9">
        <w:rPr>
          <w:b/>
          <w:color w:val="FF0000"/>
        </w:rPr>
        <w:t>idag?</w:t>
      </w:r>
      <w:r w:rsidR="00767728" w:rsidRPr="00AE2EAD">
        <w:rPr>
          <w:b/>
          <w:color w:val="FF0000"/>
        </w:rPr>
        <w:br/>
      </w:r>
      <w:r w:rsidR="00082819">
        <w:rPr>
          <w:color w:val="000000" w:themeColor="text1"/>
        </w:rPr>
        <w:t xml:space="preserve">Mats </w:t>
      </w:r>
      <w:r w:rsidR="004D335A">
        <w:rPr>
          <w:color w:val="000000" w:themeColor="text1"/>
        </w:rPr>
        <w:t>Wingborg konstaterar att organisationsgraden framförallt minskar bland arbetare som arbetar inom LO:s avtalsområden</w:t>
      </w:r>
      <w:r w:rsidR="0015654D">
        <w:rPr>
          <w:color w:val="000000" w:themeColor="text1"/>
        </w:rPr>
        <w:t xml:space="preserve">, </w:t>
      </w:r>
      <w:r w:rsidR="00167682">
        <w:rPr>
          <w:color w:val="000000" w:themeColor="text1"/>
        </w:rPr>
        <w:t xml:space="preserve">samtidigt som klyftan gentemot tjänstemännen ökar. Mats menar att </w:t>
      </w:r>
      <w:r w:rsidR="009E408F">
        <w:rPr>
          <w:color w:val="000000" w:themeColor="text1"/>
        </w:rPr>
        <w:t>e</w:t>
      </w:r>
      <w:r w:rsidR="003429E6">
        <w:rPr>
          <w:color w:val="000000" w:themeColor="text1"/>
        </w:rPr>
        <w:t>n</w:t>
      </w:r>
      <w:r w:rsidR="009E408F">
        <w:rPr>
          <w:color w:val="000000" w:themeColor="text1"/>
        </w:rPr>
        <w:t xml:space="preserve"> </w:t>
      </w:r>
      <w:r w:rsidR="003429E6">
        <w:rPr>
          <w:color w:val="000000" w:themeColor="text1"/>
        </w:rPr>
        <w:t>svagare ställning</w:t>
      </w:r>
      <w:r w:rsidR="009E408F">
        <w:rPr>
          <w:color w:val="000000" w:themeColor="text1"/>
        </w:rPr>
        <w:t xml:space="preserve"> för </w:t>
      </w:r>
      <w:r w:rsidR="00954B81">
        <w:rPr>
          <w:color w:val="000000" w:themeColor="text1"/>
        </w:rPr>
        <w:t>LO-arbetarnas fackliga organisationer också</w:t>
      </w:r>
      <w:r w:rsidR="00167682">
        <w:rPr>
          <w:color w:val="000000" w:themeColor="text1"/>
        </w:rPr>
        <w:t xml:space="preserve"> är ett demokratiproblem, eftersom arbetare </w:t>
      </w:r>
      <w:r w:rsidR="0088392F">
        <w:rPr>
          <w:color w:val="000000" w:themeColor="text1"/>
        </w:rPr>
        <w:t>mer sällan kommer</w:t>
      </w:r>
      <w:r w:rsidR="009E408F">
        <w:rPr>
          <w:color w:val="000000" w:themeColor="text1"/>
        </w:rPr>
        <w:t xml:space="preserve"> till tals </w:t>
      </w:r>
      <w:r w:rsidR="00954B81">
        <w:rPr>
          <w:color w:val="000000" w:themeColor="text1"/>
        </w:rPr>
        <w:t xml:space="preserve">i </w:t>
      </w:r>
      <w:r w:rsidR="0088392F">
        <w:rPr>
          <w:color w:val="000000" w:themeColor="text1"/>
        </w:rPr>
        <w:t xml:space="preserve">den allmänna </w:t>
      </w:r>
      <w:r w:rsidR="00954B81">
        <w:rPr>
          <w:color w:val="000000" w:themeColor="text1"/>
        </w:rPr>
        <w:t xml:space="preserve">debatten </w:t>
      </w:r>
      <w:r w:rsidR="009E408F">
        <w:rPr>
          <w:color w:val="000000" w:themeColor="text1"/>
        </w:rPr>
        <w:t>än tjänstemän och akademiker</w:t>
      </w:r>
      <w:r w:rsidR="00082819">
        <w:rPr>
          <w:color w:val="000000" w:themeColor="text1"/>
        </w:rPr>
        <w:t>.</w:t>
      </w:r>
      <w:r w:rsidR="00BF7D52">
        <w:rPr>
          <w:color w:val="000000" w:themeColor="text1"/>
        </w:rPr>
        <w:t xml:space="preserve"> </w:t>
      </w:r>
    </w:p>
    <w:p w14:paraId="7C234D0D" w14:textId="258C65B8" w:rsidR="0060162E" w:rsidRDefault="00784DAD" w:rsidP="006574B9">
      <w:pPr>
        <w:rPr>
          <w:color w:val="000000" w:themeColor="text1"/>
        </w:rPr>
      </w:pPr>
      <w:r w:rsidRPr="0060162E">
        <w:rPr>
          <w:b/>
          <w:color w:val="000000" w:themeColor="text1"/>
        </w:rPr>
        <w:t>Fråga 1:</w:t>
      </w:r>
      <w:r>
        <w:rPr>
          <w:color w:val="000000" w:themeColor="text1"/>
        </w:rPr>
        <w:t xml:space="preserve"> </w:t>
      </w:r>
      <w:r w:rsidR="004D335A">
        <w:rPr>
          <w:color w:val="000000" w:themeColor="text1"/>
        </w:rPr>
        <w:t xml:space="preserve">Varför tror ni att </w:t>
      </w:r>
      <w:r>
        <w:rPr>
          <w:color w:val="000000" w:themeColor="text1"/>
        </w:rPr>
        <w:t>LO-arbetarnas fackliga organisering minskar</w:t>
      </w:r>
      <w:r w:rsidR="004D335A">
        <w:rPr>
          <w:color w:val="000000" w:themeColor="text1"/>
        </w:rPr>
        <w:t>, vilk</w:t>
      </w:r>
      <w:r>
        <w:rPr>
          <w:color w:val="000000" w:themeColor="text1"/>
        </w:rPr>
        <w:t>a</w:t>
      </w:r>
      <w:r w:rsidR="004D335A">
        <w:rPr>
          <w:color w:val="000000" w:themeColor="text1"/>
        </w:rPr>
        <w:t xml:space="preserve"> är de viktigaste orsake</w:t>
      </w:r>
      <w:r>
        <w:rPr>
          <w:color w:val="000000" w:themeColor="text1"/>
        </w:rPr>
        <w:t>rna</w:t>
      </w:r>
      <w:r w:rsidR="00F65774">
        <w:rPr>
          <w:color w:val="000000" w:themeColor="text1"/>
        </w:rPr>
        <w:t xml:space="preserve"> på en samhällsnivå? </w:t>
      </w:r>
      <w:r w:rsidR="005B15BD">
        <w:rPr>
          <w:color w:val="000000" w:themeColor="text1"/>
        </w:rPr>
        <w:t>P</w:t>
      </w:r>
      <w:r w:rsidR="00F65774">
        <w:rPr>
          <w:color w:val="000000" w:themeColor="text1"/>
        </w:rPr>
        <w:t>å din arbetsplats?</w:t>
      </w:r>
      <w:r w:rsidR="004D335A">
        <w:rPr>
          <w:color w:val="000000" w:themeColor="text1"/>
        </w:rPr>
        <w:t xml:space="preserve"> </w:t>
      </w:r>
      <w:r w:rsidR="00082819">
        <w:rPr>
          <w:color w:val="000000" w:themeColor="text1"/>
        </w:rPr>
        <w:t xml:space="preserve"> </w:t>
      </w:r>
      <w:r w:rsidR="0060162E">
        <w:rPr>
          <w:color w:val="000000" w:themeColor="text1"/>
        </w:rPr>
        <w:t xml:space="preserve"> </w:t>
      </w:r>
    </w:p>
    <w:p w14:paraId="714FD778" w14:textId="479BDBE1" w:rsidR="00767728" w:rsidRDefault="0060162E" w:rsidP="00BB761A">
      <w:pPr>
        <w:rPr>
          <w:color w:val="000000" w:themeColor="text1"/>
        </w:rPr>
      </w:pPr>
      <w:r w:rsidRPr="0060162E">
        <w:rPr>
          <w:b/>
          <w:color w:val="000000" w:themeColor="text1"/>
        </w:rPr>
        <w:t xml:space="preserve">Fråga </w:t>
      </w:r>
      <w:r w:rsidR="00CD614B">
        <w:rPr>
          <w:b/>
          <w:color w:val="000000" w:themeColor="text1"/>
        </w:rPr>
        <w:t>2</w:t>
      </w:r>
      <w:r w:rsidRPr="0060162E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CD614B">
        <w:rPr>
          <w:color w:val="000000" w:themeColor="text1"/>
        </w:rPr>
        <w:t>Håller du med Mats om att fackförbunden ger dess medlemmar en röst i debatten om samhällsutvecklingen</w:t>
      </w:r>
      <w:r>
        <w:rPr>
          <w:color w:val="000000" w:themeColor="text1"/>
        </w:rPr>
        <w:t>?</w:t>
      </w:r>
      <w:r w:rsidR="0013410A">
        <w:rPr>
          <w:color w:val="000000" w:themeColor="text1"/>
        </w:rPr>
        <w:t xml:space="preserve"> På vilket sätt sker det? </w:t>
      </w:r>
    </w:p>
    <w:p w14:paraId="513A71FE" w14:textId="711569AF" w:rsidR="00974487" w:rsidRDefault="00974487" w:rsidP="00BB761A">
      <w:pPr>
        <w:rPr>
          <w:color w:val="000000" w:themeColor="text1"/>
        </w:rPr>
      </w:pPr>
      <w:r>
        <w:rPr>
          <w:color w:val="000000" w:themeColor="text1"/>
        </w:rPr>
        <w:t xml:space="preserve">Vid sidan om medlemsrekrytering talar Mats om värdet av </w:t>
      </w:r>
      <w:r w:rsidR="0002643A">
        <w:rPr>
          <w:color w:val="000000" w:themeColor="text1"/>
        </w:rPr>
        <w:t>aktiva</w:t>
      </w:r>
      <w:r w:rsidR="00443A3A">
        <w:rPr>
          <w:color w:val="000000" w:themeColor="text1"/>
        </w:rPr>
        <w:t xml:space="preserve"> medlemmar</w:t>
      </w:r>
      <w:r w:rsidR="0002643A">
        <w:rPr>
          <w:color w:val="000000" w:themeColor="text1"/>
        </w:rPr>
        <w:t xml:space="preserve"> som går utbildningar, tar på sig förtroendeuppdrag och bygger klubbar och avdelningar</w:t>
      </w:r>
      <w:r w:rsidR="001A7620">
        <w:rPr>
          <w:color w:val="000000" w:themeColor="text1"/>
        </w:rPr>
        <w:t>, och kopplar det till frågan om vilken karaktär den fackliga organisationen ska ha</w:t>
      </w:r>
      <w:r w:rsidR="00A87ABE">
        <w:rPr>
          <w:color w:val="000000" w:themeColor="text1"/>
        </w:rPr>
        <w:t>: försäkringsorganisation eller kamporganisation?</w:t>
      </w:r>
      <w:r w:rsidR="001A7620">
        <w:rPr>
          <w:color w:val="000000" w:themeColor="text1"/>
        </w:rPr>
        <w:t xml:space="preserve"> </w:t>
      </w:r>
      <w:r w:rsidR="00443A3A">
        <w:rPr>
          <w:color w:val="000000" w:themeColor="text1"/>
        </w:rPr>
        <w:t xml:space="preserve"> </w:t>
      </w:r>
    </w:p>
    <w:p w14:paraId="20E2BDC8" w14:textId="04F59E2A" w:rsidR="001A7620" w:rsidRDefault="001A7620" w:rsidP="00BB761A">
      <w:pPr>
        <w:rPr>
          <w:color w:val="000000" w:themeColor="text1"/>
        </w:rPr>
      </w:pPr>
      <w:r w:rsidRPr="007E0BA1">
        <w:rPr>
          <w:b/>
          <w:bCs/>
          <w:color w:val="000000" w:themeColor="text1"/>
        </w:rPr>
        <w:t>Fråga 3:</w:t>
      </w:r>
      <w:r>
        <w:rPr>
          <w:b/>
          <w:bCs/>
          <w:color w:val="000000" w:themeColor="text1"/>
        </w:rPr>
        <w:t xml:space="preserve"> </w:t>
      </w:r>
      <w:r w:rsidR="008B494A" w:rsidRPr="008B494A">
        <w:rPr>
          <w:color w:val="000000" w:themeColor="text1"/>
        </w:rPr>
        <w:t xml:space="preserve">Vad skiljer medlemsrekrytering från organisering? </w:t>
      </w:r>
      <w:r w:rsidR="008B494A">
        <w:rPr>
          <w:color w:val="000000" w:themeColor="text1"/>
        </w:rPr>
        <w:t>Jobbar ni med organisering i ert fackförbund eller på din arbetsplats?</w:t>
      </w:r>
      <w:r w:rsidR="00906D38">
        <w:rPr>
          <w:color w:val="000000" w:themeColor="text1"/>
        </w:rPr>
        <w:t xml:space="preserve"> </w:t>
      </w:r>
      <w:r w:rsidR="007940B2">
        <w:rPr>
          <w:color w:val="000000" w:themeColor="text1"/>
        </w:rPr>
        <w:t>Om så är fallet, vilka erfarenheter/slutsatser har ni dragit av detta?</w:t>
      </w:r>
    </w:p>
    <w:p w14:paraId="1F09F83A" w14:textId="5614E169" w:rsidR="0060162E" w:rsidRDefault="0083021C" w:rsidP="00BB761A">
      <w:pPr>
        <w:rPr>
          <w:color w:val="000000" w:themeColor="text1"/>
        </w:rPr>
      </w:pPr>
      <w:r>
        <w:rPr>
          <w:b/>
          <w:color w:val="FF0000"/>
        </w:rPr>
        <w:t xml:space="preserve">Del 2: </w:t>
      </w:r>
      <w:r w:rsidR="006B6DB8">
        <w:rPr>
          <w:b/>
          <w:color w:val="FF0000"/>
        </w:rPr>
        <w:t>Vad ska man göra?</w:t>
      </w:r>
      <w:r w:rsidR="00AE2EAD" w:rsidRPr="00AE2EAD">
        <w:rPr>
          <w:b/>
          <w:color w:val="FF0000"/>
        </w:rPr>
        <w:t xml:space="preserve"> </w:t>
      </w:r>
      <w:r w:rsidR="0060162E" w:rsidRPr="00AE2EAD">
        <w:rPr>
          <w:color w:val="FF0000"/>
        </w:rPr>
        <w:br/>
      </w:r>
      <w:r w:rsidR="00856BE2">
        <w:rPr>
          <w:color w:val="000000" w:themeColor="text1"/>
        </w:rPr>
        <w:t xml:space="preserve">Mats </w:t>
      </w:r>
      <w:r w:rsidR="003E1957">
        <w:rPr>
          <w:color w:val="000000" w:themeColor="text1"/>
        </w:rPr>
        <w:t>menar</w:t>
      </w:r>
      <w:r w:rsidR="00856BE2">
        <w:rPr>
          <w:color w:val="000000" w:themeColor="text1"/>
        </w:rPr>
        <w:t xml:space="preserve"> att </w:t>
      </w:r>
      <w:r w:rsidR="00366A68">
        <w:rPr>
          <w:color w:val="000000" w:themeColor="text1"/>
        </w:rPr>
        <w:t>tillbakagången i facklig organisationsgrad hade varit betydligt större om inte fackförbunden arbetat aktivt med medlemsvärvning och organisering. Särskilt framhåller han det personliga mötet med medlemmar som väldigt avgörande</w:t>
      </w:r>
      <w:r w:rsidR="00B22D1A">
        <w:rPr>
          <w:color w:val="000000" w:themeColor="text1"/>
        </w:rPr>
        <w:t xml:space="preserve"> för varför människor går med facket. </w:t>
      </w:r>
      <w:r w:rsidR="00270938">
        <w:rPr>
          <w:color w:val="000000" w:themeColor="text1"/>
        </w:rPr>
        <w:t xml:space="preserve"> </w:t>
      </w:r>
    </w:p>
    <w:p w14:paraId="5C84969F" w14:textId="2C950F98" w:rsidR="00270938" w:rsidRDefault="00270938" w:rsidP="00BB761A">
      <w:pPr>
        <w:rPr>
          <w:color w:val="000000" w:themeColor="text1"/>
        </w:rPr>
      </w:pPr>
      <w:r w:rsidRPr="00270938">
        <w:rPr>
          <w:b/>
          <w:color w:val="000000" w:themeColor="text1"/>
        </w:rPr>
        <w:t xml:space="preserve">Fråga </w:t>
      </w:r>
      <w:r w:rsidR="003702BB">
        <w:rPr>
          <w:b/>
          <w:color w:val="000000" w:themeColor="text1"/>
        </w:rPr>
        <w:t>4</w:t>
      </w:r>
      <w:r w:rsidRPr="00270938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311E84">
        <w:rPr>
          <w:color w:val="000000" w:themeColor="text1"/>
        </w:rPr>
        <w:t>Ställer</w:t>
      </w:r>
      <w:r w:rsidR="003702BB">
        <w:rPr>
          <w:color w:val="000000" w:themeColor="text1"/>
        </w:rPr>
        <w:t xml:space="preserve"> ditt fackförbund</w:t>
      </w:r>
      <w:r w:rsidR="00D151EE">
        <w:rPr>
          <w:color w:val="000000" w:themeColor="text1"/>
        </w:rPr>
        <w:t xml:space="preserve">/ni som är fackligt anslutna på </w:t>
      </w:r>
      <w:r w:rsidR="00311E84">
        <w:rPr>
          <w:color w:val="000000" w:themeColor="text1"/>
        </w:rPr>
        <w:t>din</w:t>
      </w:r>
      <w:r w:rsidR="00D151EE">
        <w:rPr>
          <w:color w:val="000000" w:themeColor="text1"/>
        </w:rPr>
        <w:t xml:space="preserve"> arbetsplats frågan </w:t>
      </w:r>
      <w:r w:rsidR="00311E84">
        <w:rPr>
          <w:color w:val="000000" w:themeColor="text1"/>
        </w:rPr>
        <w:t xml:space="preserve">om medlemskap </w:t>
      </w:r>
      <w:r w:rsidR="00D151EE">
        <w:rPr>
          <w:color w:val="000000" w:themeColor="text1"/>
        </w:rPr>
        <w:t xml:space="preserve">till nya anställda? </w:t>
      </w:r>
      <w:r w:rsidR="003F39CF">
        <w:rPr>
          <w:color w:val="000000" w:themeColor="text1"/>
        </w:rPr>
        <w:t>Vad innebär det att sköta medlemsrekryteringen på ett professionellt sätt?</w:t>
      </w:r>
      <w:r>
        <w:rPr>
          <w:color w:val="000000" w:themeColor="text1"/>
        </w:rPr>
        <w:t xml:space="preserve"> </w:t>
      </w:r>
      <w:r w:rsidR="009D537F">
        <w:rPr>
          <w:color w:val="000000" w:themeColor="text1"/>
        </w:rPr>
        <w:t>På arbetsplatsen</w:t>
      </w:r>
      <w:r w:rsidR="00FB6421">
        <w:rPr>
          <w:color w:val="000000" w:themeColor="text1"/>
        </w:rPr>
        <w:t>,</w:t>
      </w:r>
      <w:r w:rsidR="000931CF">
        <w:rPr>
          <w:color w:val="000000" w:themeColor="text1"/>
        </w:rPr>
        <w:t xml:space="preserve"> i fackklubben</w:t>
      </w:r>
      <w:r w:rsidR="00FB6421">
        <w:rPr>
          <w:color w:val="000000" w:themeColor="text1"/>
        </w:rPr>
        <w:t xml:space="preserve"> respektive utifrån ett förbundsperspektiv?</w:t>
      </w:r>
    </w:p>
    <w:p w14:paraId="65932B86" w14:textId="69DB16EB" w:rsidR="00270938" w:rsidRDefault="00270938" w:rsidP="00BB761A">
      <w:pPr>
        <w:rPr>
          <w:color w:val="000000" w:themeColor="text1"/>
        </w:rPr>
      </w:pPr>
      <w:r w:rsidRPr="00270938">
        <w:rPr>
          <w:b/>
          <w:color w:val="000000" w:themeColor="text1"/>
        </w:rPr>
        <w:t xml:space="preserve">Fråga </w:t>
      </w:r>
      <w:r w:rsidR="003F39CF">
        <w:rPr>
          <w:b/>
          <w:color w:val="000000" w:themeColor="text1"/>
        </w:rPr>
        <w:t>5</w:t>
      </w:r>
      <w:r w:rsidRPr="00270938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A07089">
        <w:rPr>
          <w:color w:val="000000" w:themeColor="text1"/>
        </w:rPr>
        <w:t>Hur arbetar vi</w:t>
      </w:r>
      <w:r w:rsidR="00442A4D">
        <w:rPr>
          <w:color w:val="000000" w:themeColor="text1"/>
        </w:rPr>
        <w:t xml:space="preserve"> –</w:t>
      </w:r>
      <w:r w:rsidR="00A07089">
        <w:rPr>
          <w:color w:val="000000" w:themeColor="text1"/>
        </w:rPr>
        <w:t xml:space="preserve"> eller </w:t>
      </w:r>
      <w:r w:rsidR="00A07089" w:rsidRPr="00F86D0E">
        <w:rPr>
          <w:i/>
          <w:iCs/>
          <w:color w:val="000000" w:themeColor="text1"/>
        </w:rPr>
        <w:t>hur kan vi arbeta med</w:t>
      </w:r>
      <w:r w:rsidR="00442A4D">
        <w:rPr>
          <w:color w:val="000000" w:themeColor="text1"/>
        </w:rPr>
        <w:t xml:space="preserve"> –</w:t>
      </w:r>
      <w:r w:rsidR="00A07089">
        <w:rPr>
          <w:color w:val="000000" w:themeColor="text1"/>
        </w:rPr>
        <w:t xml:space="preserve"> organisering</w:t>
      </w:r>
      <w:r w:rsidR="00442A4D">
        <w:rPr>
          <w:color w:val="000000" w:themeColor="text1"/>
        </w:rPr>
        <w:t xml:space="preserve"> i våra respektive fackförbund?</w:t>
      </w:r>
    </w:p>
    <w:bookmarkEnd w:id="0"/>
    <w:p w14:paraId="6B4AE473" w14:textId="1D5D9826" w:rsidR="00137BBD" w:rsidRDefault="00442A4D" w:rsidP="00DF3A35">
      <w:pPr>
        <w:rPr>
          <w:color w:val="000000" w:themeColor="text1"/>
        </w:rPr>
      </w:pPr>
      <w:r>
        <w:rPr>
          <w:color w:val="000000" w:themeColor="text1"/>
        </w:rPr>
        <w:t xml:space="preserve">Mats Wingborg nämner flera </w:t>
      </w:r>
      <w:r w:rsidR="00DC18E4">
        <w:rPr>
          <w:color w:val="000000" w:themeColor="text1"/>
        </w:rPr>
        <w:t>skäl till att</w:t>
      </w:r>
      <w:r>
        <w:rPr>
          <w:color w:val="000000" w:themeColor="text1"/>
        </w:rPr>
        <w:t xml:space="preserve"> människor går med i en fackförening.</w:t>
      </w:r>
      <w:r w:rsidR="00DC18E4">
        <w:rPr>
          <w:color w:val="000000" w:themeColor="text1"/>
        </w:rPr>
        <w:t xml:space="preserve"> Vissa går med eftersom de håller med om den fackliga grundtanken, andra av mer ekonomiska </w:t>
      </w:r>
      <w:r w:rsidR="005F1441">
        <w:rPr>
          <w:color w:val="000000" w:themeColor="text1"/>
        </w:rPr>
        <w:t>nytto</w:t>
      </w:r>
      <w:r w:rsidR="00DC18E4">
        <w:rPr>
          <w:color w:val="000000" w:themeColor="text1"/>
        </w:rPr>
        <w:t>skäl</w:t>
      </w:r>
      <w:r w:rsidR="00530ECC">
        <w:rPr>
          <w:color w:val="000000" w:themeColor="text1"/>
        </w:rPr>
        <w:t xml:space="preserve"> och ytterligare andra av skäl som går att härleda till yrkesstolthet</w:t>
      </w:r>
      <w:r w:rsidR="005F1441">
        <w:rPr>
          <w:color w:val="000000" w:themeColor="text1"/>
        </w:rPr>
        <w:t>.</w:t>
      </w:r>
      <w:r w:rsidR="00701E1E">
        <w:rPr>
          <w:color w:val="000000" w:themeColor="text1"/>
        </w:rPr>
        <w:t xml:space="preserve"> </w:t>
      </w:r>
      <w:r w:rsidR="005F1441">
        <w:rPr>
          <w:color w:val="000000" w:themeColor="text1"/>
        </w:rPr>
        <w:t>Mats</w:t>
      </w:r>
      <w:r w:rsidR="00701E1E">
        <w:rPr>
          <w:color w:val="000000" w:themeColor="text1"/>
        </w:rPr>
        <w:t xml:space="preserve"> menar </w:t>
      </w:r>
      <w:r w:rsidR="00D33E71">
        <w:rPr>
          <w:color w:val="000000" w:themeColor="text1"/>
        </w:rPr>
        <w:t xml:space="preserve">också </w:t>
      </w:r>
      <w:r w:rsidR="00701E1E">
        <w:rPr>
          <w:color w:val="000000" w:themeColor="text1"/>
        </w:rPr>
        <w:t>att det är viktigt att arbeta med ”hela paletten”.</w:t>
      </w:r>
    </w:p>
    <w:p w14:paraId="2A905480" w14:textId="057259C6" w:rsidR="00442A4D" w:rsidRDefault="00442A4D" w:rsidP="00DF3A35">
      <w:pPr>
        <w:rPr>
          <w:color w:val="000000" w:themeColor="text1"/>
        </w:rPr>
      </w:pPr>
      <w:r w:rsidRPr="0015639B">
        <w:rPr>
          <w:b/>
          <w:bCs/>
          <w:color w:val="000000" w:themeColor="text1"/>
        </w:rPr>
        <w:t>Fråga 6:</w:t>
      </w:r>
      <w:r w:rsidR="00701E1E">
        <w:rPr>
          <w:color w:val="000000" w:themeColor="text1"/>
        </w:rPr>
        <w:t xml:space="preserve"> Håller du med om att organiseringen tjänar på att använda</w:t>
      </w:r>
      <w:r w:rsidR="000C1825">
        <w:rPr>
          <w:color w:val="000000" w:themeColor="text1"/>
        </w:rPr>
        <w:t xml:space="preserve"> ”hela paletten” i arbetet med att växa och bli starkare? Bör vissa sidor betonas mer än andra? Vad är </w:t>
      </w:r>
      <w:r w:rsidR="0015639B">
        <w:rPr>
          <w:color w:val="000000" w:themeColor="text1"/>
        </w:rPr>
        <w:t xml:space="preserve">dom </w:t>
      </w:r>
      <w:r w:rsidR="000C1825">
        <w:rPr>
          <w:color w:val="000000" w:themeColor="text1"/>
        </w:rPr>
        <w:t>viktigast</w:t>
      </w:r>
      <w:r w:rsidR="0015639B">
        <w:rPr>
          <w:color w:val="000000" w:themeColor="text1"/>
        </w:rPr>
        <w:t>e argumenten som gör att folk går med</w:t>
      </w:r>
      <w:r w:rsidR="000C1825">
        <w:rPr>
          <w:color w:val="000000" w:themeColor="text1"/>
        </w:rPr>
        <w:t xml:space="preserve"> på </w:t>
      </w:r>
      <w:r w:rsidR="0015639B">
        <w:rPr>
          <w:color w:val="000000" w:themeColor="text1"/>
        </w:rPr>
        <w:t xml:space="preserve">just </w:t>
      </w:r>
      <w:r w:rsidR="000C1825">
        <w:rPr>
          <w:color w:val="000000" w:themeColor="text1"/>
        </w:rPr>
        <w:t>din arbetsplats</w:t>
      </w:r>
      <w:r w:rsidR="0015639B">
        <w:rPr>
          <w:color w:val="000000" w:themeColor="text1"/>
        </w:rPr>
        <w:t>?</w:t>
      </w:r>
    </w:p>
    <w:p w14:paraId="4DD03227" w14:textId="5053CA42" w:rsidR="003D0B91" w:rsidRDefault="003D0B91" w:rsidP="00DF3A35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Mats slår ett slag </w:t>
      </w:r>
      <w:r w:rsidR="007D3817">
        <w:rPr>
          <w:color w:val="000000" w:themeColor="text1"/>
        </w:rPr>
        <w:t>för vikten av att stödja försök till internationell facklig organisering</w:t>
      </w:r>
      <w:r w:rsidR="00495949">
        <w:rPr>
          <w:color w:val="000000" w:themeColor="text1"/>
        </w:rPr>
        <w:t xml:space="preserve">, och menar att det är viktigt att höja blicken eftersom svagare organisering på andra håll i förlängningen även försvagar </w:t>
      </w:r>
      <w:r w:rsidR="00F475B6">
        <w:rPr>
          <w:color w:val="000000" w:themeColor="text1"/>
        </w:rPr>
        <w:t>löntagarnas ställning på hemmaplan.</w:t>
      </w:r>
    </w:p>
    <w:p w14:paraId="3983194C" w14:textId="0534551C" w:rsidR="00F475B6" w:rsidRDefault="00F475B6" w:rsidP="00DF3A35">
      <w:pPr>
        <w:rPr>
          <w:color w:val="000000" w:themeColor="text1"/>
        </w:rPr>
      </w:pPr>
      <w:r w:rsidRPr="00396DD7">
        <w:rPr>
          <w:b/>
          <w:bCs/>
          <w:color w:val="000000" w:themeColor="text1"/>
        </w:rPr>
        <w:t>Fråga 7:</w:t>
      </w:r>
      <w:r>
        <w:rPr>
          <w:color w:val="000000" w:themeColor="text1"/>
        </w:rPr>
        <w:t xml:space="preserve"> </w:t>
      </w:r>
      <w:r w:rsidR="00DF424D">
        <w:rPr>
          <w:color w:val="000000" w:themeColor="text1"/>
        </w:rPr>
        <w:t xml:space="preserve">Vad tänker du om internationell facklig solidaritet? </w:t>
      </w:r>
      <w:r w:rsidR="00332674">
        <w:rPr>
          <w:color w:val="000000" w:themeColor="text1"/>
        </w:rPr>
        <w:t>Deltar ditt</w:t>
      </w:r>
      <w:r>
        <w:rPr>
          <w:color w:val="000000" w:themeColor="text1"/>
        </w:rPr>
        <w:t xml:space="preserve"> fackförbund </w:t>
      </w:r>
      <w:r w:rsidR="00332674">
        <w:rPr>
          <w:color w:val="000000" w:themeColor="text1"/>
        </w:rPr>
        <w:t xml:space="preserve">i internationellt solidaritetsarbete för att stötta andra fackföreningar? </w:t>
      </w:r>
    </w:p>
    <w:p w14:paraId="68F4C454" w14:textId="5BD64ECB" w:rsidR="00141CCF" w:rsidRDefault="00141CCF" w:rsidP="00DF3A35">
      <w:pPr>
        <w:rPr>
          <w:color w:val="000000" w:themeColor="text1"/>
        </w:rPr>
      </w:pPr>
      <w:r w:rsidRPr="003D0B91">
        <w:rPr>
          <w:b/>
          <w:bCs/>
          <w:color w:val="000000" w:themeColor="text1"/>
        </w:rPr>
        <w:t xml:space="preserve">Fråga </w:t>
      </w:r>
      <w:r w:rsidR="00396DD7">
        <w:rPr>
          <w:b/>
          <w:bCs/>
          <w:color w:val="000000" w:themeColor="text1"/>
        </w:rPr>
        <w:t>8</w:t>
      </w:r>
      <w:r w:rsidRPr="003D0B91">
        <w:rPr>
          <w:b/>
          <w:bCs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417A75">
        <w:rPr>
          <w:color w:val="000000" w:themeColor="text1"/>
        </w:rPr>
        <w:t>U</w:t>
      </w:r>
      <w:r w:rsidR="00AF28C3">
        <w:rPr>
          <w:color w:val="000000" w:themeColor="text1"/>
        </w:rPr>
        <w:t xml:space="preserve">tifrån </w:t>
      </w:r>
      <w:r w:rsidR="00417A75">
        <w:rPr>
          <w:color w:val="000000" w:themeColor="text1"/>
        </w:rPr>
        <w:t>erfarenhete</w:t>
      </w:r>
      <w:r w:rsidR="00A960C9">
        <w:rPr>
          <w:color w:val="000000" w:themeColor="text1"/>
        </w:rPr>
        <w:t>n av metoder i</w:t>
      </w:r>
      <w:r w:rsidR="00417A75">
        <w:rPr>
          <w:color w:val="000000" w:themeColor="text1"/>
        </w:rPr>
        <w:t xml:space="preserve"> </w:t>
      </w:r>
      <w:r w:rsidR="00AF28C3">
        <w:rPr>
          <w:color w:val="000000" w:themeColor="text1"/>
        </w:rPr>
        <w:t>arbetet med facklig rekrytering och organisering</w:t>
      </w:r>
      <w:r w:rsidR="00FB318D">
        <w:rPr>
          <w:color w:val="000000" w:themeColor="text1"/>
        </w:rPr>
        <w:t xml:space="preserve">, </w:t>
      </w:r>
      <w:r w:rsidR="00D33E71">
        <w:rPr>
          <w:color w:val="000000" w:themeColor="text1"/>
        </w:rPr>
        <w:t xml:space="preserve">finns det något vi kan </w:t>
      </w:r>
      <w:r w:rsidR="00417A75">
        <w:rPr>
          <w:color w:val="000000" w:themeColor="text1"/>
        </w:rPr>
        <w:t xml:space="preserve">använda oss av </w:t>
      </w:r>
      <w:r w:rsidR="00FB318D">
        <w:rPr>
          <w:color w:val="000000" w:themeColor="text1"/>
        </w:rPr>
        <w:t>i arbetet med att bygga</w:t>
      </w:r>
      <w:r>
        <w:rPr>
          <w:color w:val="000000" w:themeColor="text1"/>
        </w:rPr>
        <w:t xml:space="preserve"> Vänsterpartiet? </w:t>
      </w:r>
      <w:r w:rsidR="00DC4007">
        <w:rPr>
          <w:color w:val="000000" w:themeColor="text1"/>
        </w:rPr>
        <w:t>Och f</w:t>
      </w:r>
      <w:r>
        <w:rPr>
          <w:color w:val="000000" w:themeColor="text1"/>
        </w:rPr>
        <w:t xml:space="preserve">inns det </w:t>
      </w:r>
      <w:r w:rsidR="003D0B91">
        <w:rPr>
          <w:color w:val="000000" w:themeColor="text1"/>
        </w:rPr>
        <w:t>situationer där den fackliga rekryteringen</w:t>
      </w:r>
      <w:r w:rsidR="00DC4007">
        <w:rPr>
          <w:color w:val="000000" w:themeColor="text1"/>
        </w:rPr>
        <w:t>/</w:t>
      </w:r>
      <w:r w:rsidR="003D0B91">
        <w:rPr>
          <w:color w:val="000000" w:themeColor="text1"/>
        </w:rPr>
        <w:t xml:space="preserve">organiseringen </w:t>
      </w:r>
      <w:r w:rsidR="00DC4007">
        <w:rPr>
          <w:color w:val="000000" w:themeColor="text1"/>
        </w:rPr>
        <w:t>rent av</w:t>
      </w:r>
      <w:r w:rsidR="00697436">
        <w:rPr>
          <w:color w:val="000000" w:themeColor="text1"/>
        </w:rPr>
        <w:t xml:space="preserve"> gå</w:t>
      </w:r>
      <w:r w:rsidR="00DC4007">
        <w:rPr>
          <w:color w:val="000000" w:themeColor="text1"/>
        </w:rPr>
        <w:t>r</w:t>
      </w:r>
      <w:r w:rsidR="00697436">
        <w:rPr>
          <w:color w:val="000000" w:themeColor="text1"/>
        </w:rPr>
        <w:t xml:space="preserve"> hand i hand</w:t>
      </w:r>
      <w:r w:rsidR="003D0B91">
        <w:rPr>
          <w:color w:val="000000" w:themeColor="text1"/>
        </w:rPr>
        <w:t xml:space="preserve"> med byggandet av ett starkare vänsterparti?</w:t>
      </w:r>
    </w:p>
    <w:p w14:paraId="57B062A8" w14:textId="4799AACC" w:rsidR="005D0D23" w:rsidRDefault="005D0D23" w:rsidP="00DF3A35">
      <w:pPr>
        <w:rPr>
          <w:color w:val="000000" w:themeColor="text1"/>
        </w:rPr>
      </w:pPr>
    </w:p>
    <w:p w14:paraId="7CBC44CA" w14:textId="49DFCBD9" w:rsidR="00137BBD" w:rsidRPr="00137BBD" w:rsidRDefault="00DC4007" w:rsidP="00137BBD">
      <w:pPr>
        <w:rPr>
          <w:color w:val="000000" w:themeColor="text1"/>
        </w:rPr>
      </w:pPr>
      <w:r w:rsidRPr="008D13F9">
        <w:rPr>
          <w:b/>
          <w:bCs/>
          <w:color w:val="000000" w:themeColor="text1"/>
        </w:rPr>
        <w:t>Ytterligare läsning</w:t>
      </w:r>
      <w:r w:rsidRPr="008D13F9">
        <w:rPr>
          <w:color w:val="000000" w:themeColor="text1"/>
        </w:rPr>
        <w:br/>
      </w:r>
      <w:r w:rsidR="00137BBD" w:rsidRPr="00137BBD">
        <w:rPr>
          <w:color w:val="000000" w:themeColor="text1"/>
        </w:rPr>
        <w:t>Anders Kjellberg: Den svenska modellen i en oviss tid</w:t>
      </w:r>
      <w:r>
        <w:rPr>
          <w:color w:val="000000" w:themeColor="text1"/>
        </w:rPr>
        <w:br/>
        <w:t xml:space="preserve">Finns att ladda ned som pdf: </w:t>
      </w:r>
      <w:hyperlink r:id="rId5" w:history="1">
        <w:r w:rsidRPr="00B427C6">
          <w:rPr>
            <w:rStyle w:val="Hyperlnk"/>
          </w:rPr>
          <w:t>https://arenaide.se/wp-content/uploads/sites/2/2020/06/arena-ide-2020-svenska-modellen-i-en-oviss-tid-webb.pdf</w:t>
        </w:r>
      </w:hyperlink>
      <w:r>
        <w:rPr>
          <w:color w:val="000000" w:themeColor="text1"/>
        </w:rPr>
        <w:t xml:space="preserve"> </w:t>
      </w:r>
    </w:p>
    <w:p w14:paraId="15A3A6D9" w14:textId="6C1CA45A" w:rsidR="00137BBD" w:rsidRPr="00AE2EAD" w:rsidRDefault="00137BBD" w:rsidP="00137BBD">
      <w:pPr>
        <w:rPr>
          <w:color w:val="000000" w:themeColor="text1"/>
        </w:rPr>
      </w:pPr>
      <w:r w:rsidRPr="00137BBD">
        <w:rPr>
          <w:color w:val="000000" w:themeColor="text1"/>
        </w:rPr>
        <w:t xml:space="preserve">Debattartikel </w:t>
      </w:r>
      <w:r w:rsidR="00DC4007">
        <w:rPr>
          <w:color w:val="000000" w:themeColor="text1"/>
        </w:rPr>
        <w:t>av Anders Kjellberg</w:t>
      </w:r>
      <w:r w:rsidR="008D13F9">
        <w:rPr>
          <w:color w:val="000000" w:themeColor="text1"/>
        </w:rPr>
        <w:t xml:space="preserve"> och German Bender med anledning av rapporten: </w:t>
      </w:r>
      <w:hyperlink r:id="rId6" w:history="1">
        <w:r w:rsidR="008D13F9" w:rsidRPr="00B427C6">
          <w:rPr>
            <w:rStyle w:val="Hyperlnk"/>
          </w:rPr>
          <w:t>https://www.svd.se/djupt-bekymmersamt-att-facken-forsvagas</w:t>
        </w:r>
      </w:hyperlink>
      <w:r w:rsidR="008D13F9">
        <w:rPr>
          <w:color w:val="000000" w:themeColor="text1"/>
        </w:rPr>
        <w:t xml:space="preserve"> </w:t>
      </w:r>
    </w:p>
    <w:sectPr w:rsidR="00137BBD" w:rsidRPr="00AE2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B415B"/>
    <w:multiLevelType w:val="hybridMultilevel"/>
    <w:tmpl w:val="09DE04C8"/>
    <w:lvl w:ilvl="0" w:tplc="FAF06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35"/>
    <w:rsid w:val="0002643A"/>
    <w:rsid w:val="000362A1"/>
    <w:rsid w:val="00050136"/>
    <w:rsid w:val="00071629"/>
    <w:rsid w:val="00081147"/>
    <w:rsid w:val="00082819"/>
    <w:rsid w:val="000931CF"/>
    <w:rsid w:val="000A4B5C"/>
    <w:rsid w:val="000C1825"/>
    <w:rsid w:val="000D0AEB"/>
    <w:rsid w:val="000E2211"/>
    <w:rsid w:val="001307B1"/>
    <w:rsid w:val="0013410A"/>
    <w:rsid w:val="00137BBD"/>
    <w:rsid w:val="00141CCF"/>
    <w:rsid w:val="00146AAA"/>
    <w:rsid w:val="00154BCB"/>
    <w:rsid w:val="0015639B"/>
    <w:rsid w:val="0015654D"/>
    <w:rsid w:val="00167682"/>
    <w:rsid w:val="00193E39"/>
    <w:rsid w:val="001A7620"/>
    <w:rsid w:val="00247A5D"/>
    <w:rsid w:val="00270938"/>
    <w:rsid w:val="002B500E"/>
    <w:rsid w:val="002E4ACB"/>
    <w:rsid w:val="00311E84"/>
    <w:rsid w:val="00313B27"/>
    <w:rsid w:val="00332674"/>
    <w:rsid w:val="003429E6"/>
    <w:rsid w:val="00366A68"/>
    <w:rsid w:val="003702BB"/>
    <w:rsid w:val="00372E98"/>
    <w:rsid w:val="003869D3"/>
    <w:rsid w:val="00396DD7"/>
    <w:rsid w:val="003D0B91"/>
    <w:rsid w:val="003E1957"/>
    <w:rsid w:val="003E75FC"/>
    <w:rsid w:val="003F39CF"/>
    <w:rsid w:val="00417A75"/>
    <w:rsid w:val="00442A4D"/>
    <w:rsid w:val="00443A3A"/>
    <w:rsid w:val="00495949"/>
    <w:rsid w:val="004D335A"/>
    <w:rsid w:val="005079E2"/>
    <w:rsid w:val="00522291"/>
    <w:rsid w:val="00530ECC"/>
    <w:rsid w:val="00595684"/>
    <w:rsid w:val="005B15BD"/>
    <w:rsid w:val="005B6147"/>
    <w:rsid w:val="005D0D23"/>
    <w:rsid w:val="005F1441"/>
    <w:rsid w:val="0060162E"/>
    <w:rsid w:val="006574B9"/>
    <w:rsid w:val="00697436"/>
    <w:rsid w:val="006B1966"/>
    <w:rsid w:val="006B6DB8"/>
    <w:rsid w:val="00701E1E"/>
    <w:rsid w:val="00724460"/>
    <w:rsid w:val="00767728"/>
    <w:rsid w:val="00770B72"/>
    <w:rsid w:val="00784DAD"/>
    <w:rsid w:val="007940B2"/>
    <w:rsid w:val="007B71BC"/>
    <w:rsid w:val="007D3817"/>
    <w:rsid w:val="007E0BA1"/>
    <w:rsid w:val="0080330F"/>
    <w:rsid w:val="0083021C"/>
    <w:rsid w:val="00837F3D"/>
    <w:rsid w:val="00856BE2"/>
    <w:rsid w:val="00880AD8"/>
    <w:rsid w:val="0088392F"/>
    <w:rsid w:val="008B494A"/>
    <w:rsid w:val="008D13F9"/>
    <w:rsid w:val="00906D38"/>
    <w:rsid w:val="009221F7"/>
    <w:rsid w:val="00946879"/>
    <w:rsid w:val="00954B81"/>
    <w:rsid w:val="00974487"/>
    <w:rsid w:val="009D537F"/>
    <w:rsid w:val="009E408F"/>
    <w:rsid w:val="00A07089"/>
    <w:rsid w:val="00A505DB"/>
    <w:rsid w:val="00A77FE0"/>
    <w:rsid w:val="00A87ABE"/>
    <w:rsid w:val="00A960C9"/>
    <w:rsid w:val="00AE2EAD"/>
    <w:rsid w:val="00AF28C3"/>
    <w:rsid w:val="00B07AA7"/>
    <w:rsid w:val="00B22D1A"/>
    <w:rsid w:val="00B500F3"/>
    <w:rsid w:val="00B94FCE"/>
    <w:rsid w:val="00BA2D52"/>
    <w:rsid w:val="00BB761A"/>
    <w:rsid w:val="00BF663B"/>
    <w:rsid w:val="00BF7D52"/>
    <w:rsid w:val="00CD614B"/>
    <w:rsid w:val="00CE0704"/>
    <w:rsid w:val="00D038C4"/>
    <w:rsid w:val="00D06D6B"/>
    <w:rsid w:val="00D151EE"/>
    <w:rsid w:val="00D20CFD"/>
    <w:rsid w:val="00D33E71"/>
    <w:rsid w:val="00D605DA"/>
    <w:rsid w:val="00DC18E4"/>
    <w:rsid w:val="00DC4007"/>
    <w:rsid w:val="00DC42B3"/>
    <w:rsid w:val="00DF3A35"/>
    <w:rsid w:val="00DF424D"/>
    <w:rsid w:val="00E26B25"/>
    <w:rsid w:val="00E74937"/>
    <w:rsid w:val="00E80ADE"/>
    <w:rsid w:val="00F456F9"/>
    <w:rsid w:val="00F475B6"/>
    <w:rsid w:val="00F65774"/>
    <w:rsid w:val="00F71C8E"/>
    <w:rsid w:val="00F85738"/>
    <w:rsid w:val="00F86D0E"/>
    <w:rsid w:val="00FB318D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73A2"/>
  <w15:chartTrackingRefBased/>
  <w15:docId w15:val="{902F43FD-658E-43D0-A334-BC9DDDB4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3A3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C400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4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d.se/djupt-bekymmersamt-att-facken-forsvagas" TargetMode="External"/><Relationship Id="rId5" Type="http://schemas.openxmlformats.org/officeDocument/2006/relationships/hyperlink" Target="https://arenaide.se/wp-content/uploads/sites/2/2020/06/arena-ide-2020-svenska-modellen-i-en-oviss-tid-web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80</cp:revision>
  <dcterms:created xsi:type="dcterms:W3CDTF">2020-12-03T10:45:00Z</dcterms:created>
  <dcterms:modified xsi:type="dcterms:W3CDTF">2020-12-07T09:24:00Z</dcterms:modified>
</cp:coreProperties>
</file>