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1A" w:rsidRPr="00BB761A" w:rsidRDefault="00BB761A" w:rsidP="00BB761A">
      <w:pPr>
        <w:rPr>
          <w:b/>
          <w:color w:val="000000" w:themeColor="text1"/>
        </w:rPr>
      </w:pPr>
      <w:bookmarkStart w:id="0" w:name="_Hlk37151545"/>
      <w:r w:rsidRPr="00BB761A">
        <w:rPr>
          <w:b/>
          <w:color w:val="000000" w:themeColor="text1"/>
        </w:rPr>
        <w:t xml:space="preserve">Diskussionsfrågor till föreläsning </w:t>
      </w:r>
      <w:r w:rsidR="002B500E">
        <w:rPr>
          <w:b/>
          <w:color w:val="000000" w:themeColor="text1"/>
        </w:rPr>
        <w:t>5</w:t>
      </w:r>
      <w:r w:rsidRPr="00BB761A">
        <w:rPr>
          <w:b/>
          <w:color w:val="000000" w:themeColor="text1"/>
        </w:rPr>
        <w:t xml:space="preserve">: </w:t>
      </w:r>
    </w:p>
    <w:p w:rsidR="00BB761A" w:rsidRPr="00BB761A" w:rsidRDefault="003E75FC" w:rsidP="002B500E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</w:t>
      </w:r>
      <w:r w:rsidR="002B500E" w:rsidRPr="002B500E">
        <w:rPr>
          <w:b/>
          <w:color w:val="000000" w:themeColor="text1"/>
          <w:sz w:val="36"/>
          <w:szCs w:val="36"/>
        </w:rPr>
        <w:t>lternativet till marknadsutsättningen av välfärden - exemplet vården</w:t>
      </w:r>
    </w:p>
    <w:p w:rsidR="00BB761A" w:rsidRDefault="00767728" w:rsidP="00BB761A">
      <w:pPr>
        <w:rPr>
          <w:b/>
          <w:color w:val="000000" w:themeColor="text1"/>
        </w:rPr>
      </w:pPr>
      <w:r>
        <w:rPr>
          <w:b/>
          <w:color w:val="000000" w:themeColor="text1"/>
        </w:rPr>
        <w:t>Marknadsutsättningen av vården skapar inte bara ojämlika förutsättningar i fråga om vem som får vård, utan leder också till sämre villkor för dem som arbetar i vården. Och detta pågår inte bara i vården, utan även i många andra delar av välfärden.</w:t>
      </w:r>
    </w:p>
    <w:p w:rsidR="0060162E" w:rsidRDefault="00767728" w:rsidP="00BB761A">
      <w:pPr>
        <w:rPr>
          <w:color w:val="000000" w:themeColor="text1"/>
        </w:rPr>
      </w:pPr>
      <w:r w:rsidRPr="00AE2EAD">
        <w:rPr>
          <w:b/>
          <w:color w:val="FF0000"/>
        </w:rPr>
        <w:t>Välfärden som klassfråga</w:t>
      </w:r>
      <w:r w:rsidR="0060162E" w:rsidRPr="00AE2EAD">
        <w:rPr>
          <w:b/>
          <w:color w:val="FF0000"/>
        </w:rPr>
        <w:t>?</w:t>
      </w:r>
      <w:r w:rsidRPr="00AE2EAD">
        <w:rPr>
          <w:b/>
          <w:color w:val="FF0000"/>
        </w:rPr>
        <w:br/>
      </w:r>
      <w:r w:rsidR="00B500F3">
        <w:rPr>
          <w:color w:val="000000" w:themeColor="text1"/>
        </w:rPr>
        <w:t xml:space="preserve">Lisa Pelling </w:t>
      </w:r>
      <w:r w:rsidR="0060162E">
        <w:rPr>
          <w:color w:val="000000" w:themeColor="text1"/>
        </w:rPr>
        <w:t>hävdar</w:t>
      </w:r>
      <w:r w:rsidR="00B500F3">
        <w:rPr>
          <w:color w:val="000000" w:themeColor="text1"/>
        </w:rPr>
        <w:t xml:space="preserve"> att marknadsutsättningen av vården</w:t>
      </w:r>
      <w:r w:rsidR="0060162E">
        <w:rPr>
          <w:color w:val="000000" w:themeColor="text1"/>
        </w:rPr>
        <w:t>,</w:t>
      </w:r>
      <w:r w:rsidR="00B500F3">
        <w:rPr>
          <w:color w:val="000000" w:themeColor="text1"/>
        </w:rPr>
        <w:t xml:space="preserve"> istället för att driva fram en högre kvalitet av vården för dem som behöver den </w:t>
      </w:r>
      <w:r w:rsidR="0060162E">
        <w:rPr>
          <w:color w:val="000000" w:themeColor="text1"/>
        </w:rPr>
        <w:t xml:space="preserve">allra </w:t>
      </w:r>
      <w:r w:rsidR="00B500F3">
        <w:rPr>
          <w:color w:val="000000" w:themeColor="text1"/>
        </w:rPr>
        <w:t>mest</w:t>
      </w:r>
      <w:r w:rsidR="0060162E">
        <w:rPr>
          <w:color w:val="000000" w:themeColor="text1"/>
        </w:rPr>
        <w:t>,</w:t>
      </w:r>
      <w:r w:rsidR="00B500F3">
        <w:rPr>
          <w:color w:val="000000" w:themeColor="text1"/>
        </w:rPr>
        <w:t xml:space="preserve"> har drivit fram en utveckling som gör det mer lönsamt att satsa på människor som egentligen är ganska friska</w:t>
      </w:r>
      <w:r w:rsidR="0060162E">
        <w:rPr>
          <w:color w:val="000000" w:themeColor="text1"/>
        </w:rPr>
        <w:t xml:space="preserve">. </w:t>
      </w:r>
    </w:p>
    <w:p w:rsidR="00767728" w:rsidRDefault="0060162E" w:rsidP="00BB761A">
      <w:pPr>
        <w:rPr>
          <w:color w:val="000000" w:themeColor="text1"/>
        </w:rPr>
      </w:pPr>
      <w:r w:rsidRPr="0060162E">
        <w:rPr>
          <w:b/>
          <w:color w:val="000000" w:themeColor="text1"/>
        </w:rPr>
        <w:t>Fråga 1:</w:t>
      </w:r>
      <w:r>
        <w:rPr>
          <w:color w:val="000000" w:themeColor="text1"/>
        </w:rPr>
        <w:t xml:space="preserve"> På vilket sätt är frågan om marknadsutsättningen av vården en klassfråga? Ligger det i fackföreningsrörelsens intresse att förespråka en annan väg? </w:t>
      </w:r>
      <w:r w:rsidR="00AE2EAD">
        <w:rPr>
          <w:color w:val="000000" w:themeColor="text1"/>
        </w:rPr>
        <w:t>Hur ser den vägen i så fall ut</w:t>
      </w:r>
      <w:r>
        <w:rPr>
          <w:color w:val="000000" w:themeColor="text1"/>
        </w:rPr>
        <w:t>?</w:t>
      </w:r>
    </w:p>
    <w:p w:rsidR="0060162E" w:rsidRDefault="0060162E" w:rsidP="00BB761A">
      <w:pPr>
        <w:rPr>
          <w:color w:val="000000" w:themeColor="text1"/>
        </w:rPr>
      </w:pPr>
      <w:r w:rsidRPr="00AE2EAD">
        <w:rPr>
          <w:b/>
          <w:color w:val="FF0000"/>
        </w:rPr>
        <w:t>Misstro mot vårdprofessionerna</w:t>
      </w:r>
      <w:r w:rsidR="00AE2EAD" w:rsidRPr="00AE2EAD">
        <w:rPr>
          <w:b/>
          <w:color w:val="FF0000"/>
        </w:rPr>
        <w:t xml:space="preserve"> och försvaret av yrkeskunskap i facklig kamp </w:t>
      </w:r>
      <w:r w:rsidRPr="00AE2EAD">
        <w:rPr>
          <w:color w:val="FF0000"/>
        </w:rPr>
        <w:br/>
      </w:r>
      <w:r w:rsidR="00270938">
        <w:rPr>
          <w:color w:val="000000" w:themeColor="text1"/>
        </w:rPr>
        <w:t xml:space="preserve">Marknadskrafternas </w:t>
      </w:r>
      <w:r w:rsidR="000362A1">
        <w:rPr>
          <w:color w:val="000000" w:themeColor="text1"/>
        </w:rPr>
        <w:t>intrång i</w:t>
      </w:r>
      <w:r w:rsidR="00270938">
        <w:rPr>
          <w:color w:val="000000" w:themeColor="text1"/>
        </w:rPr>
        <w:t xml:space="preserve"> vården</w:t>
      </w:r>
      <w:r w:rsidR="000362A1">
        <w:rPr>
          <w:color w:val="000000" w:themeColor="text1"/>
        </w:rPr>
        <w:t xml:space="preserve"> </w:t>
      </w:r>
      <w:r w:rsidR="00270938">
        <w:rPr>
          <w:color w:val="000000" w:themeColor="text1"/>
        </w:rPr>
        <w:t>har inte bara lett till fler privata vårdcentraler</w:t>
      </w:r>
      <w:r w:rsidR="000362A1">
        <w:rPr>
          <w:color w:val="000000" w:themeColor="text1"/>
        </w:rPr>
        <w:t>.</w:t>
      </w:r>
      <w:r w:rsidR="00270938">
        <w:rPr>
          <w:color w:val="000000" w:themeColor="text1"/>
        </w:rPr>
        <w:t xml:space="preserve"> </w:t>
      </w:r>
      <w:r w:rsidR="00372E98">
        <w:rPr>
          <w:color w:val="000000" w:themeColor="text1"/>
        </w:rPr>
        <w:t>D</w:t>
      </w:r>
      <w:r w:rsidR="00270938">
        <w:rPr>
          <w:color w:val="000000" w:themeColor="text1"/>
        </w:rPr>
        <w:t xml:space="preserve">et har också lett till en styrning av vården med olika former av </w:t>
      </w:r>
      <w:r w:rsidR="00247A5D">
        <w:rPr>
          <w:color w:val="000000" w:themeColor="text1"/>
        </w:rPr>
        <w:t>ersättningssystem (”</w:t>
      </w:r>
      <w:r w:rsidR="00270938">
        <w:rPr>
          <w:color w:val="000000" w:themeColor="text1"/>
        </w:rPr>
        <w:t>poäng</w:t>
      </w:r>
      <w:r w:rsidR="00247A5D">
        <w:rPr>
          <w:color w:val="000000" w:themeColor="text1"/>
        </w:rPr>
        <w:t>”</w:t>
      </w:r>
      <w:r w:rsidR="00270938">
        <w:rPr>
          <w:color w:val="000000" w:themeColor="text1"/>
        </w:rPr>
        <w:t>, ”pinn</w:t>
      </w:r>
      <w:r w:rsidR="00247A5D">
        <w:rPr>
          <w:color w:val="000000" w:themeColor="text1"/>
        </w:rPr>
        <w:t>ar</w:t>
      </w:r>
      <w:r w:rsidR="00270938">
        <w:rPr>
          <w:color w:val="000000" w:themeColor="text1"/>
        </w:rPr>
        <w:t>”</w:t>
      </w:r>
      <w:r w:rsidR="00247A5D">
        <w:rPr>
          <w:color w:val="000000" w:themeColor="text1"/>
        </w:rPr>
        <w:t xml:space="preserve"> osv)</w:t>
      </w:r>
      <w:r w:rsidR="00270938">
        <w:rPr>
          <w:color w:val="000000" w:themeColor="text1"/>
        </w:rPr>
        <w:t xml:space="preserve"> som bidrar till att skapa misstro mot ”vårdprofessionerna” – dvs mot den yrkeskunniga personal som arbetar inom vården. </w:t>
      </w:r>
    </w:p>
    <w:p w:rsidR="00270938" w:rsidRDefault="00270938" w:rsidP="00BB761A">
      <w:pPr>
        <w:rPr>
          <w:color w:val="000000" w:themeColor="text1"/>
        </w:rPr>
      </w:pPr>
      <w:r w:rsidRPr="00270938">
        <w:rPr>
          <w:b/>
          <w:color w:val="000000" w:themeColor="text1"/>
        </w:rPr>
        <w:t>Fråga 2:</w:t>
      </w:r>
      <w:r>
        <w:rPr>
          <w:color w:val="000000" w:themeColor="text1"/>
        </w:rPr>
        <w:t xml:space="preserve"> Hur tar sig denna misstro uttryck</w:t>
      </w:r>
      <w:r w:rsidR="00372E98">
        <w:rPr>
          <w:color w:val="000000" w:themeColor="text1"/>
        </w:rPr>
        <w:t xml:space="preserve"> inom vården</w:t>
      </w:r>
      <w:r>
        <w:rPr>
          <w:color w:val="000000" w:themeColor="text1"/>
        </w:rPr>
        <w:t xml:space="preserve">? </w:t>
      </w:r>
      <w:r w:rsidR="00247A5D">
        <w:rPr>
          <w:color w:val="000000" w:themeColor="text1"/>
        </w:rPr>
        <w:t>F</w:t>
      </w:r>
      <w:r>
        <w:rPr>
          <w:color w:val="000000" w:themeColor="text1"/>
        </w:rPr>
        <w:t xml:space="preserve">inns exempel på </w:t>
      </w:r>
      <w:r w:rsidR="00247A5D">
        <w:rPr>
          <w:color w:val="000000" w:themeColor="text1"/>
        </w:rPr>
        <w:t xml:space="preserve">liknande </w:t>
      </w:r>
      <w:r>
        <w:rPr>
          <w:color w:val="000000" w:themeColor="text1"/>
        </w:rPr>
        <w:t>mekanismer som nedvärderar yrkeskunskapen på andra håll inom välfärden</w:t>
      </w:r>
      <w:r w:rsidR="00247A5D">
        <w:rPr>
          <w:color w:val="000000" w:themeColor="text1"/>
        </w:rPr>
        <w:t>,</w:t>
      </w:r>
      <w:r>
        <w:rPr>
          <w:color w:val="000000" w:themeColor="text1"/>
        </w:rPr>
        <w:t xml:space="preserve"> och även inom andra branscher? </w:t>
      </w:r>
    </w:p>
    <w:p w:rsidR="00270938" w:rsidRDefault="00270938" w:rsidP="00BB761A">
      <w:pPr>
        <w:rPr>
          <w:color w:val="000000" w:themeColor="text1"/>
        </w:rPr>
      </w:pPr>
      <w:r w:rsidRPr="00270938">
        <w:rPr>
          <w:b/>
          <w:color w:val="000000" w:themeColor="text1"/>
        </w:rPr>
        <w:t>Fråga 3:</w:t>
      </w:r>
      <w:r>
        <w:rPr>
          <w:color w:val="000000" w:themeColor="text1"/>
        </w:rPr>
        <w:t xml:space="preserve"> Kan värdesättande av yrkeskunnande och värnande av yrkeskompetens fungera i motsatt riktning – som ett medel för att försvara villkoren för arbetarkollektivet? Hur kan man verka för att försvara </w:t>
      </w:r>
      <w:r w:rsidR="00AE2EAD">
        <w:rPr>
          <w:color w:val="000000" w:themeColor="text1"/>
        </w:rPr>
        <w:t xml:space="preserve">och värna värdet av </w:t>
      </w:r>
      <w:r>
        <w:rPr>
          <w:color w:val="000000" w:themeColor="text1"/>
        </w:rPr>
        <w:t>yrkeskunskapen</w:t>
      </w:r>
      <w:r w:rsidR="00247A5D">
        <w:rPr>
          <w:color w:val="000000" w:themeColor="text1"/>
        </w:rPr>
        <w:t xml:space="preserve"> från en facklig utgångspunkt</w:t>
      </w:r>
      <w:r>
        <w:rPr>
          <w:color w:val="000000" w:themeColor="text1"/>
        </w:rPr>
        <w:t>?</w:t>
      </w:r>
    </w:p>
    <w:p w:rsidR="00DC42B3" w:rsidRDefault="00D605DA" w:rsidP="00BB761A">
      <w:pPr>
        <w:rPr>
          <w:color w:val="000000" w:themeColor="text1"/>
        </w:rPr>
      </w:pPr>
      <w:r w:rsidRPr="00AE2EAD">
        <w:rPr>
          <w:b/>
          <w:color w:val="FF0000"/>
        </w:rPr>
        <w:t>Behovsstyrd vård – behovsstyrd produktion?</w:t>
      </w:r>
      <w:r w:rsidRPr="00AE2EAD">
        <w:rPr>
          <w:color w:val="FF0000"/>
        </w:rPr>
        <w:br/>
      </w:r>
      <w:r>
        <w:rPr>
          <w:color w:val="000000" w:themeColor="text1"/>
        </w:rPr>
        <w:t xml:space="preserve">Lisa Pelling redogör för ett antal åtgärder för att bryta marknadens logik i vården: </w:t>
      </w:r>
      <w:r w:rsidR="00247A5D">
        <w:rPr>
          <w:color w:val="000000" w:themeColor="text1"/>
        </w:rPr>
        <w:t>Hon föreslår bl.a. e</w:t>
      </w:r>
      <w:r>
        <w:rPr>
          <w:color w:val="000000" w:themeColor="text1"/>
        </w:rPr>
        <w:t xml:space="preserve">tableringskontroll, satsningar på </w:t>
      </w:r>
      <w:r w:rsidR="00247A5D">
        <w:rPr>
          <w:color w:val="000000" w:themeColor="text1"/>
        </w:rPr>
        <w:t>behovsstyrd</w:t>
      </w:r>
      <w:r>
        <w:rPr>
          <w:color w:val="000000" w:themeColor="text1"/>
        </w:rPr>
        <w:t xml:space="preserve"> vård, stopplag för privatisering av sjukhus</w:t>
      </w:r>
      <w:r w:rsidR="00247A5D">
        <w:rPr>
          <w:color w:val="000000" w:themeColor="text1"/>
        </w:rPr>
        <w:t xml:space="preserve">, särskiljande av offentlig och privat baserad vård och satsningar på primärvården. </w:t>
      </w:r>
    </w:p>
    <w:p w:rsidR="00AE2EAD" w:rsidRDefault="00DC42B3" w:rsidP="00BB761A">
      <w:pPr>
        <w:rPr>
          <w:color w:val="000000" w:themeColor="text1"/>
        </w:rPr>
      </w:pPr>
      <w:r w:rsidRPr="00DC42B3">
        <w:rPr>
          <w:b/>
          <w:color w:val="000000" w:themeColor="text1"/>
        </w:rPr>
        <w:t>Fråga 4:</w:t>
      </w:r>
      <w:r>
        <w:rPr>
          <w:color w:val="000000" w:themeColor="text1"/>
        </w:rPr>
        <w:t xml:space="preserve"> Vad tycker och tänker ni om de olika åtgärder som Lisa Pelling föreslår? </w:t>
      </w:r>
    </w:p>
    <w:p w:rsidR="00D605DA" w:rsidRDefault="00AE2EAD" w:rsidP="00BB761A">
      <w:pPr>
        <w:rPr>
          <w:color w:val="000000" w:themeColor="text1"/>
        </w:rPr>
      </w:pPr>
      <w:r w:rsidRPr="00AE2EAD">
        <w:rPr>
          <w:b/>
          <w:color w:val="000000" w:themeColor="text1"/>
        </w:rPr>
        <w:t>Fråga 5:</w:t>
      </w:r>
      <w:r>
        <w:rPr>
          <w:color w:val="000000" w:themeColor="text1"/>
        </w:rPr>
        <w:t xml:space="preserve"> </w:t>
      </w:r>
      <w:r w:rsidR="00DC42B3">
        <w:rPr>
          <w:color w:val="000000" w:themeColor="text1"/>
        </w:rPr>
        <w:t>Går något eller några av förslagen</w:t>
      </w:r>
      <w:r w:rsidR="00D605DA">
        <w:rPr>
          <w:color w:val="000000" w:themeColor="text1"/>
        </w:rPr>
        <w:t xml:space="preserve"> </w:t>
      </w:r>
      <w:r w:rsidR="00DC42B3">
        <w:rPr>
          <w:color w:val="000000" w:themeColor="text1"/>
        </w:rPr>
        <w:t xml:space="preserve">att översätta till åtgärder för en mer behovsstyrd produktion även inom andra </w:t>
      </w:r>
      <w:r>
        <w:rPr>
          <w:color w:val="000000" w:themeColor="text1"/>
        </w:rPr>
        <w:t>produktionsgrenar</w:t>
      </w:r>
      <w:r w:rsidR="00DC42B3">
        <w:rPr>
          <w:color w:val="000000" w:themeColor="text1"/>
        </w:rPr>
        <w:t xml:space="preserve">? </w:t>
      </w:r>
      <w:r>
        <w:rPr>
          <w:color w:val="000000" w:themeColor="text1"/>
        </w:rPr>
        <w:t>K</w:t>
      </w:r>
      <w:r w:rsidR="00DC42B3">
        <w:rPr>
          <w:color w:val="000000" w:themeColor="text1"/>
        </w:rPr>
        <w:t>an man driva liknande frågor fackligt</w:t>
      </w:r>
      <w:r>
        <w:rPr>
          <w:color w:val="000000" w:themeColor="text1"/>
        </w:rPr>
        <w:t xml:space="preserve"> och/eller </w:t>
      </w:r>
      <w:r w:rsidR="00DC42B3">
        <w:rPr>
          <w:color w:val="000000" w:themeColor="text1"/>
        </w:rPr>
        <w:t>politiskt för att konfrontera marknadsstyrningen och dess värsta uttryck på de arbetsplatser ni själva arbetar på?</w:t>
      </w:r>
    </w:p>
    <w:p w:rsidR="00DC42B3" w:rsidRDefault="00DC42B3" w:rsidP="00BB761A">
      <w:pPr>
        <w:rPr>
          <w:color w:val="000000" w:themeColor="text1"/>
        </w:rPr>
      </w:pPr>
      <w:r w:rsidRPr="00AE2EAD">
        <w:rPr>
          <w:b/>
          <w:color w:val="FF0000"/>
        </w:rPr>
        <w:t>Coronakrisen</w:t>
      </w:r>
      <w:r w:rsidR="003E75FC">
        <w:rPr>
          <w:b/>
          <w:color w:val="FF0000"/>
        </w:rPr>
        <w:t xml:space="preserve"> och facklig kamp</w:t>
      </w:r>
      <w:bookmarkStart w:id="1" w:name="_GoBack"/>
      <w:bookmarkEnd w:id="1"/>
      <w:r w:rsidRPr="00AE2EAD">
        <w:rPr>
          <w:color w:val="FF0000"/>
        </w:rPr>
        <w:br/>
      </w:r>
      <w:r>
        <w:rPr>
          <w:color w:val="000000" w:themeColor="text1"/>
        </w:rPr>
        <w:t xml:space="preserve">Lisa Pelling menar att Coronakrisen kan användas som en </w:t>
      </w:r>
      <w:r w:rsidR="003E75FC">
        <w:rPr>
          <w:color w:val="000000" w:themeColor="text1"/>
        </w:rPr>
        <w:t>”</w:t>
      </w:r>
      <w:r>
        <w:rPr>
          <w:color w:val="000000" w:themeColor="text1"/>
        </w:rPr>
        <w:t xml:space="preserve">illustration </w:t>
      </w:r>
      <w:r w:rsidR="00AE2EAD">
        <w:rPr>
          <w:color w:val="000000" w:themeColor="text1"/>
        </w:rPr>
        <w:t>över</w:t>
      </w:r>
      <w:r>
        <w:rPr>
          <w:color w:val="000000" w:themeColor="text1"/>
        </w:rPr>
        <w:t xml:space="preserve"> det svenska klassamhället</w:t>
      </w:r>
      <w:r w:rsidR="003E75FC">
        <w:rPr>
          <w:color w:val="000000" w:themeColor="text1"/>
        </w:rPr>
        <w:t>”</w:t>
      </w:r>
      <w:r>
        <w:rPr>
          <w:color w:val="000000" w:themeColor="text1"/>
        </w:rPr>
        <w:t xml:space="preserve">, och tar upp flera exempel på hur de arbetare som befinner sig längst ner på klasstegen var de som </w:t>
      </w:r>
      <w:r w:rsidR="003E75FC">
        <w:rPr>
          <w:color w:val="000000" w:themeColor="text1"/>
        </w:rPr>
        <w:t>fick</w:t>
      </w:r>
      <w:r>
        <w:rPr>
          <w:color w:val="000000" w:themeColor="text1"/>
        </w:rPr>
        <w:t xml:space="preserve"> kämpa </w:t>
      </w:r>
      <w:r w:rsidR="003E75FC">
        <w:rPr>
          <w:color w:val="000000" w:themeColor="text1"/>
        </w:rPr>
        <w:t>hårdast</w:t>
      </w:r>
      <w:r>
        <w:rPr>
          <w:color w:val="000000" w:themeColor="text1"/>
        </w:rPr>
        <w:t xml:space="preserve"> för </w:t>
      </w:r>
      <w:r w:rsidR="00AE2EAD">
        <w:rPr>
          <w:color w:val="000000" w:themeColor="text1"/>
        </w:rPr>
        <w:t xml:space="preserve">att få </w:t>
      </w:r>
      <w:r>
        <w:rPr>
          <w:color w:val="000000" w:themeColor="text1"/>
        </w:rPr>
        <w:t>tillgång till skyddsutrustning. Hon understryker också att den kampen inte är över</w:t>
      </w:r>
      <w:r w:rsidR="00372E98">
        <w:rPr>
          <w:color w:val="000000" w:themeColor="text1"/>
        </w:rPr>
        <w:t>, utan fortsätter</w:t>
      </w:r>
      <w:r>
        <w:rPr>
          <w:color w:val="000000" w:themeColor="text1"/>
        </w:rPr>
        <w:t>.</w:t>
      </w:r>
    </w:p>
    <w:p w:rsidR="00050136" w:rsidRPr="00AE2EAD" w:rsidRDefault="00DC42B3" w:rsidP="00DF3A35">
      <w:pPr>
        <w:rPr>
          <w:color w:val="000000" w:themeColor="text1"/>
        </w:rPr>
      </w:pPr>
      <w:r w:rsidRPr="00AE2EAD">
        <w:rPr>
          <w:b/>
          <w:color w:val="000000" w:themeColor="text1"/>
        </w:rPr>
        <w:t xml:space="preserve">Fråga </w:t>
      </w:r>
      <w:r w:rsidR="00372E98">
        <w:rPr>
          <w:b/>
          <w:color w:val="000000" w:themeColor="text1"/>
        </w:rPr>
        <w:t>6</w:t>
      </w:r>
      <w:r w:rsidRPr="00AE2EAD">
        <w:rPr>
          <w:b/>
          <w:color w:val="000000" w:themeColor="text1"/>
        </w:rPr>
        <w:t>:</w:t>
      </w:r>
      <w:r>
        <w:rPr>
          <w:color w:val="000000" w:themeColor="text1"/>
        </w:rPr>
        <w:t xml:space="preserve"> Hur hantera</w:t>
      </w:r>
      <w:r w:rsidR="00AE2EAD">
        <w:rPr>
          <w:color w:val="000000" w:themeColor="text1"/>
        </w:rPr>
        <w:t>s</w:t>
      </w:r>
      <w:r>
        <w:rPr>
          <w:color w:val="000000" w:themeColor="text1"/>
        </w:rPr>
        <w:t xml:space="preserve"> arbetsmiljöfrågorna som rests med anledning av Coronakrisen på din arbetsplats? Tar arbetsgivarna sitt arbetsmiljöansvar för att minska smittspridningen</w:t>
      </w:r>
      <w:r w:rsidR="00AE2EAD">
        <w:rPr>
          <w:color w:val="000000" w:themeColor="text1"/>
        </w:rPr>
        <w:t>? Vad kan vi lära oss av den kamp som förts av undersköterskor, bussförare och lokalvårdare</w:t>
      </w:r>
      <w:r w:rsidR="00372E98">
        <w:rPr>
          <w:color w:val="000000" w:themeColor="text1"/>
        </w:rPr>
        <w:t xml:space="preserve">, och </w:t>
      </w:r>
      <w:r w:rsidR="00AE2EAD">
        <w:rPr>
          <w:color w:val="000000" w:themeColor="text1"/>
        </w:rPr>
        <w:t>av det motstånd detta mött från arbetsgivare</w:t>
      </w:r>
      <w:r w:rsidR="00372E98">
        <w:rPr>
          <w:color w:val="000000" w:themeColor="text1"/>
        </w:rPr>
        <w:t xml:space="preserve"> (och, i vissa fall, myndigheter)</w:t>
      </w:r>
      <w:r w:rsidR="00AE2EAD">
        <w:rPr>
          <w:color w:val="000000" w:themeColor="text1"/>
        </w:rPr>
        <w:t>?</w:t>
      </w:r>
      <w:bookmarkEnd w:id="0"/>
    </w:p>
    <w:sectPr w:rsidR="00050136" w:rsidRPr="00AE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B415B"/>
    <w:multiLevelType w:val="hybridMultilevel"/>
    <w:tmpl w:val="09DE04C8"/>
    <w:lvl w:ilvl="0" w:tplc="FAF06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35"/>
    <w:rsid w:val="000362A1"/>
    <w:rsid w:val="00050136"/>
    <w:rsid w:val="00071629"/>
    <w:rsid w:val="000A4B5C"/>
    <w:rsid w:val="000D0AEB"/>
    <w:rsid w:val="000E2211"/>
    <w:rsid w:val="00146AAA"/>
    <w:rsid w:val="00154BCB"/>
    <w:rsid w:val="00247A5D"/>
    <w:rsid w:val="00270938"/>
    <w:rsid w:val="002B500E"/>
    <w:rsid w:val="002E4ACB"/>
    <w:rsid w:val="00313B27"/>
    <w:rsid w:val="00372E98"/>
    <w:rsid w:val="003869D3"/>
    <w:rsid w:val="003E75FC"/>
    <w:rsid w:val="005079E2"/>
    <w:rsid w:val="00595684"/>
    <w:rsid w:val="005B6147"/>
    <w:rsid w:val="0060162E"/>
    <w:rsid w:val="00724460"/>
    <w:rsid w:val="00767728"/>
    <w:rsid w:val="007B71BC"/>
    <w:rsid w:val="00837F3D"/>
    <w:rsid w:val="00880AD8"/>
    <w:rsid w:val="00A77FE0"/>
    <w:rsid w:val="00AE2EAD"/>
    <w:rsid w:val="00B07AA7"/>
    <w:rsid w:val="00B500F3"/>
    <w:rsid w:val="00B94FCE"/>
    <w:rsid w:val="00BA2D52"/>
    <w:rsid w:val="00BB761A"/>
    <w:rsid w:val="00BF663B"/>
    <w:rsid w:val="00CE0704"/>
    <w:rsid w:val="00D605DA"/>
    <w:rsid w:val="00DC42B3"/>
    <w:rsid w:val="00DF3A35"/>
    <w:rsid w:val="00E74937"/>
    <w:rsid w:val="00E80ADE"/>
    <w:rsid w:val="00F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73A2"/>
  <w15:chartTrackingRefBased/>
  <w15:docId w15:val="{902F43FD-658E-43D0-A334-BC9DDDB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3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4</cp:revision>
  <dcterms:created xsi:type="dcterms:W3CDTF">2020-11-05T14:43:00Z</dcterms:created>
  <dcterms:modified xsi:type="dcterms:W3CDTF">2020-11-06T08:39:00Z</dcterms:modified>
</cp:coreProperties>
</file>