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9F7E3" w14:textId="71773A3A" w:rsidR="0077675D" w:rsidRPr="00546018" w:rsidRDefault="0077675D">
      <w:pPr>
        <w:rPr>
          <w:rFonts w:ascii="Arial Black" w:hAnsi="Arial Black" w:cs="Times New Roman"/>
          <w:b/>
          <w:sz w:val="36"/>
          <w:szCs w:val="36"/>
        </w:rPr>
      </w:pPr>
      <w:r w:rsidRPr="00546018">
        <w:rPr>
          <w:rFonts w:ascii="Arial Black" w:hAnsi="Arial Black" w:cs="Times New Roman"/>
          <w:b/>
          <w:sz w:val="36"/>
          <w:szCs w:val="36"/>
        </w:rPr>
        <w:t>Lathund för digital</w:t>
      </w:r>
      <w:r w:rsidR="00546018">
        <w:rPr>
          <w:rFonts w:ascii="Arial Black" w:hAnsi="Arial Black" w:cs="Times New Roman"/>
          <w:b/>
          <w:sz w:val="36"/>
          <w:szCs w:val="36"/>
        </w:rPr>
        <w:t>a</w:t>
      </w:r>
      <w:r w:rsidRPr="00546018">
        <w:rPr>
          <w:rFonts w:ascii="Arial Black" w:hAnsi="Arial Black" w:cs="Times New Roman"/>
          <w:b/>
          <w:sz w:val="36"/>
          <w:szCs w:val="36"/>
        </w:rPr>
        <w:t xml:space="preserve"> möte</w:t>
      </w:r>
      <w:r w:rsidR="00546018">
        <w:rPr>
          <w:rFonts w:ascii="Arial Black" w:hAnsi="Arial Black" w:cs="Times New Roman"/>
          <w:b/>
          <w:sz w:val="36"/>
          <w:szCs w:val="36"/>
        </w:rPr>
        <w:t>n och studier</w:t>
      </w:r>
      <w:r w:rsidRPr="00546018">
        <w:rPr>
          <w:rFonts w:ascii="Arial Black" w:hAnsi="Arial Black" w:cs="Times New Roman"/>
          <w:b/>
          <w:sz w:val="36"/>
          <w:szCs w:val="36"/>
        </w:rPr>
        <w:t xml:space="preserve"> </w:t>
      </w:r>
    </w:p>
    <w:p w14:paraId="6BE5AE3A" w14:textId="77777777" w:rsidR="0077675D" w:rsidRPr="00546018" w:rsidRDefault="0077675D">
      <w:pPr>
        <w:rPr>
          <w:rFonts w:ascii="Arial Black" w:hAnsi="Arial Black" w:cs="Times New Roman"/>
          <w:b/>
          <w:sz w:val="24"/>
          <w:szCs w:val="24"/>
        </w:rPr>
      </w:pPr>
    </w:p>
    <w:p w14:paraId="2C6AFC04" w14:textId="498D45BE" w:rsidR="008B50DA" w:rsidRDefault="00DF06FE">
      <w:pPr>
        <w:rPr>
          <w:rFonts w:ascii="Times New Roman" w:hAnsi="Times New Roman" w:cs="Times New Roman"/>
          <w:sz w:val="24"/>
          <w:szCs w:val="24"/>
        </w:rPr>
      </w:pPr>
      <w:r w:rsidRPr="00546018">
        <w:rPr>
          <w:rFonts w:ascii="Arial Black" w:hAnsi="Arial Black" w:cs="Times New Roman"/>
          <w:b/>
        </w:rPr>
        <w:t>Att förbereda och hålla ett digitalt möte</w:t>
      </w:r>
      <w:r w:rsidR="00306444" w:rsidRPr="00546018">
        <w:rPr>
          <w:rFonts w:ascii="Arial Black" w:hAnsi="Arial Black" w:cs="Times New Roman"/>
        </w:rPr>
        <w:br/>
      </w:r>
      <w:r w:rsidR="006677B5" w:rsidRPr="00A836DD">
        <w:rPr>
          <w:rFonts w:ascii="Times New Roman" w:hAnsi="Times New Roman" w:cs="Times New Roman"/>
          <w:sz w:val="24"/>
          <w:szCs w:val="24"/>
        </w:rPr>
        <w:t xml:space="preserve">Inför alla </w:t>
      </w:r>
      <w:r w:rsidR="00306444" w:rsidRPr="00A836DD">
        <w:rPr>
          <w:rFonts w:ascii="Times New Roman" w:hAnsi="Times New Roman" w:cs="Times New Roman"/>
          <w:sz w:val="24"/>
          <w:szCs w:val="24"/>
        </w:rPr>
        <w:t xml:space="preserve">digitala </w:t>
      </w:r>
      <w:r w:rsidR="006677B5" w:rsidRPr="00A836DD">
        <w:rPr>
          <w:rFonts w:ascii="Times New Roman" w:hAnsi="Times New Roman" w:cs="Times New Roman"/>
          <w:sz w:val="24"/>
          <w:szCs w:val="24"/>
        </w:rPr>
        <w:t xml:space="preserve">möten, oavsett typ av möte, är det klokt att tidigt i planeringen fokusera på att se till att alla deltagare har tillgång till teknik, bra internetuppkoppling och information om hur de ska vara aktiva på mötet. </w:t>
      </w:r>
      <w:r w:rsidR="008313C6" w:rsidRPr="00A836DD">
        <w:rPr>
          <w:rFonts w:ascii="Times New Roman" w:hAnsi="Times New Roman" w:cs="Times New Roman"/>
          <w:sz w:val="24"/>
          <w:szCs w:val="24"/>
        </w:rPr>
        <w:t xml:space="preserve">Du som är mötesledare behöver förbereda dig på den tekniska plattformen ni använder för kommunikationen och känna dig trygg med de grundläggande funktionerna. </w:t>
      </w:r>
      <w:r w:rsidR="00306444" w:rsidRPr="00A836DD">
        <w:rPr>
          <w:rFonts w:ascii="Times New Roman" w:hAnsi="Times New Roman" w:cs="Times New Roman"/>
          <w:sz w:val="24"/>
          <w:szCs w:val="24"/>
        </w:rPr>
        <w:t xml:space="preserve"> </w:t>
      </w:r>
    </w:p>
    <w:p w14:paraId="4BB95361" w14:textId="2BCDF0D0" w:rsidR="000059E4" w:rsidRPr="00A836DD" w:rsidRDefault="000059E4">
      <w:pPr>
        <w:rPr>
          <w:rFonts w:ascii="Times New Roman" w:hAnsi="Times New Roman" w:cs="Times New Roman"/>
          <w:sz w:val="24"/>
          <w:szCs w:val="24"/>
        </w:rPr>
      </w:pPr>
      <w:r>
        <w:rPr>
          <w:rFonts w:ascii="Times New Roman" w:hAnsi="Times New Roman" w:cs="Times New Roman"/>
          <w:sz w:val="24"/>
          <w:szCs w:val="24"/>
        </w:rPr>
        <w:t xml:space="preserve">Vänsterpartiet har i ett annat dokument tagit fram några snabba tips och en översikt över olika digitala plattformar man kan använda för detta. </w:t>
      </w:r>
    </w:p>
    <w:p w14:paraId="1F52E585" w14:textId="77777777" w:rsidR="008313C6" w:rsidRPr="00A836DD" w:rsidRDefault="008313C6">
      <w:pPr>
        <w:rPr>
          <w:rFonts w:ascii="Times New Roman" w:hAnsi="Times New Roman" w:cs="Times New Roman"/>
          <w:sz w:val="24"/>
          <w:szCs w:val="24"/>
        </w:rPr>
      </w:pPr>
      <w:r w:rsidRPr="00A836DD">
        <w:rPr>
          <w:rFonts w:ascii="Times New Roman" w:hAnsi="Times New Roman" w:cs="Times New Roman"/>
          <w:sz w:val="24"/>
          <w:szCs w:val="24"/>
        </w:rPr>
        <w:t>Gällande valet av teknisk plattform är det en god idé att underlätta för deltagarna med en enkel information ”steg- för steg” med inloggning, tekniska instruktioner etc. Hur visas dokument, chattfunktion, webbkamera, och annat praktiskt t ex? Glöm inte bifoga telefonnummer och e-postadress för kontakt. Det är också en god idé att erbjuda en tid/förmöte för mötesdeltagare för att få möjlighet att testa teknik och miljö för mötet.</w:t>
      </w:r>
    </w:p>
    <w:p w14:paraId="4A3BDE68" w14:textId="77777777" w:rsidR="005E4AC9" w:rsidRPr="00A836DD" w:rsidRDefault="008313C6" w:rsidP="005E4AC9">
      <w:pPr>
        <w:rPr>
          <w:rFonts w:ascii="Times New Roman" w:hAnsi="Times New Roman" w:cs="Times New Roman"/>
          <w:sz w:val="24"/>
          <w:szCs w:val="24"/>
        </w:rPr>
      </w:pPr>
      <w:r w:rsidRPr="00A836DD">
        <w:rPr>
          <w:rFonts w:ascii="Times New Roman" w:hAnsi="Times New Roman" w:cs="Times New Roman"/>
          <w:sz w:val="24"/>
          <w:szCs w:val="24"/>
        </w:rPr>
        <w:t xml:space="preserve">Erfarenheten är att digitala möten kräver mer av den enskilde i fråga om koncentration, och att detta gör deltagarna möteströtta fortare än vid ett fysiskt möte. </w:t>
      </w:r>
      <w:r w:rsidR="00306444" w:rsidRPr="00A836DD">
        <w:rPr>
          <w:rFonts w:ascii="Times New Roman" w:hAnsi="Times New Roman" w:cs="Times New Roman"/>
          <w:sz w:val="24"/>
          <w:szCs w:val="24"/>
        </w:rPr>
        <w:t xml:space="preserve">Digitala möten underlättas </w:t>
      </w:r>
      <w:r w:rsidRPr="00A836DD">
        <w:rPr>
          <w:rFonts w:ascii="Times New Roman" w:hAnsi="Times New Roman" w:cs="Times New Roman"/>
          <w:sz w:val="24"/>
          <w:szCs w:val="24"/>
        </w:rPr>
        <w:t xml:space="preserve">därför </w:t>
      </w:r>
      <w:r w:rsidR="00306444" w:rsidRPr="00A836DD">
        <w:rPr>
          <w:rFonts w:ascii="Times New Roman" w:hAnsi="Times New Roman" w:cs="Times New Roman"/>
          <w:sz w:val="24"/>
          <w:szCs w:val="24"/>
        </w:rPr>
        <w:t>av struktur och framförhållning</w:t>
      </w:r>
      <w:r w:rsidR="005E4AC9" w:rsidRPr="00A836DD">
        <w:rPr>
          <w:rFonts w:ascii="Times New Roman" w:hAnsi="Times New Roman" w:cs="Times New Roman"/>
          <w:sz w:val="24"/>
          <w:szCs w:val="24"/>
        </w:rPr>
        <w:t>, och de tjänar på tydlig ledning av mötet. Utse en mötesledare, och övriga mötesfunktionärer som behövs för mötets syfte, gärna inför mötet för att spara tid.</w:t>
      </w:r>
    </w:p>
    <w:p w14:paraId="75D0135F" w14:textId="77777777" w:rsidR="006677B5" w:rsidRPr="00A836DD" w:rsidRDefault="005E4AC9">
      <w:pPr>
        <w:rPr>
          <w:rFonts w:ascii="Times New Roman" w:hAnsi="Times New Roman" w:cs="Times New Roman"/>
          <w:sz w:val="24"/>
          <w:szCs w:val="24"/>
        </w:rPr>
      </w:pPr>
      <w:r w:rsidRPr="00A836DD">
        <w:rPr>
          <w:rFonts w:ascii="Times New Roman" w:hAnsi="Times New Roman" w:cs="Times New Roman"/>
          <w:sz w:val="24"/>
          <w:szCs w:val="24"/>
        </w:rPr>
        <w:t>D</w:t>
      </w:r>
      <w:r w:rsidR="00306444" w:rsidRPr="00A836DD">
        <w:rPr>
          <w:rFonts w:ascii="Times New Roman" w:hAnsi="Times New Roman" w:cs="Times New Roman"/>
          <w:sz w:val="24"/>
          <w:szCs w:val="24"/>
        </w:rPr>
        <w:t>et är</w:t>
      </w:r>
      <w:r w:rsidR="006677B5" w:rsidRPr="00A836DD">
        <w:rPr>
          <w:rFonts w:ascii="Times New Roman" w:hAnsi="Times New Roman" w:cs="Times New Roman"/>
          <w:sz w:val="24"/>
          <w:szCs w:val="24"/>
        </w:rPr>
        <w:t xml:space="preserve"> en god idé att alla får tillgång till en dagordning</w:t>
      </w:r>
      <w:r w:rsidR="00306444" w:rsidRPr="00A836DD">
        <w:rPr>
          <w:rFonts w:ascii="Times New Roman" w:hAnsi="Times New Roman" w:cs="Times New Roman"/>
          <w:sz w:val="24"/>
          <w:szCs w:val="24"/>
        </w:rPr>
        <w:t>/mötesplan inför mötet, och det är bra om det</w:t>
      </w:r>
      <w:r w:rsidR="006677B5" w:rsidRPr="00A836DD">
        <w:rPr>
          <w:rFonts w:ascii="Times New Roman" w:hAnsi="Times New Roman" w:cs="Times New Roman"/>
          <w:sz w:val="24"/>
          <w:szCs w:val="24"/>
        </w:rPr>
        <w:t xml:space="preserve"> framgår när mötet ska avslutas</w:t>
      </w:r>
      <w:r w:rsidR="00306444" w:rsidRPr="00A836DD">
        <w:rPr>
          <w:rFonts w:ascii="Times New Roman" w:hAnsi="Times New Roman" w:cs="Times New Roman"/>
          <w:sz w:val="24"/>
          <w:szCs w:val="24"/>
        </w:rPr>
        <w:t>. Lägg även gärna in information om</w:t>
      </w:r>
      <w:r w:rsidR="006677B5" w:rsidRPr="00A836DD">
        <w:rPr>
          <w:rFonts w:ascii="Times New Roman" w:hAnsi="Times New Roman" w:cs="Times New Roman"/>
          <w:sz w:val="24"/>
          <w:szCs w:val="24"/>
        </w:rPr>
        <w:t xml:space="preserve"> pauser </w:t>
      </w:r>
      <w:r w:rsidR="00306444" w:rsidRPr="00A836DD">
        <w:rPr>
          <w:rFonts w:ascii="Times New Roman" w:hAnsi="Times New Roman" w:cs="Times New Roman"/>
          <w:sz w:val="24"/>
          <w:szCs w:val="24"/>
        </w:rPr>
        <w:t>under</w:t>
      </w:r>
      <w:r w:rsidR="006677B5" w:rsidRPr="00A836DD">
        <w:rPr>
          <w:rFonts w:ascii="Times New Roman" w:hAnsi="Times New Roman" w:cs="Times New Roman"/>
          <w:sz w:val="24"/>
          <w:szCs w:val="24"/>
        </w:rPr>
        <w:t xml:space="preserve"> mötet. </w:t>
      </w:r>
      <w:r w:rsidR="00306444" w:rsidRPr="00A836DD">
        <w:rPr>
          <w:rFonts w:ascii="Times New Roman" w:hAnsi="Times New Roman" w:cs="Times New Roman"/>
          <w:sz w:val="24"/>
          <w:szCs w:val="24"/>
        </w:rPr>
        <w:t xml:space="preserve">Det skapar en överskådlighet inför mötet som gör att deltagarna får bättre förutsättningar för att delta. </w:t>
      </w:r>
    </w:p>
    <w:p w14:paraId="4A840A50" w14:textId="77777777" w:rsidR="005B6A5F" w:rsidRPr="00A836DD" w:rsidRDefault="008B50DA">
      <w:pPr>
        <w:rPr>
          <w:rFonts w:ascii="Times New Roman" w:hAnsi="Times New Roman" w:cs="Times New Roman"/>
          <w:sz w:val="24"/>
          <w:szCs w:val="24"/>
        </w:rPr>
      </w:pPr>
      <w:r w:rsidRPr="00A836DD">
        <w:rPr>
          <w:rFonts w:ascii="Times New Roman" w:hAnsi="Times New Roman" w:cs="Times New Roman"/>
          <w:sz w:val="24"/>
          <w:szCs w:val="24"/>
        </w:rPr>
        <w:t>Digitala möten är mer ljudkänsliga än fysiska möten. Informera inför och i början av mötet om vikten av att alla stänger av ljud/mikrofon när de inte själva talar</w:t>
      </w:r>
      <w:r w:rsidR="001F4A08" w:rsidRPr="00A836DD">
        <w:rPr>
          <w:rFonts w:ascii="Times New Roman" w:hAnsi="Times New Roman" w:cs="Times New Roman"/>
          <w:sz w:val="24"/>
          <w:szCs w:val="24"/>
        </w:rPr>
        <w:t xml:space="preserve"> (i Zoom kan mötesvärden stänga av de övriga deltagarnas ljud)</w:t>
      </w:r>
      <w:r w:rsidRPr="00A836DD">
        <w:rPr>
          <w:rFonts w:ascii="Times New Roman" w:hAnsi="Times New Roman" w:cs="Times New Roman"/>
          <w:sz w:val="24"/>
          <w:szCs w:val="24"/>
        </w:rPr>
        <w:t xml:space="preserve">. </w:t>
      </w:r>
      <w:r w:rsidR="00655F43" w:rsidRPr="00A836DD">
        <w:rPr>
          <w:rFonts w:ascii="Times New Roman" w:hAnsi="Times New Roman" w:cs="Times New Roman"/>
          <w:sz w:val="24"/>
          <w:szCs w:val="24"/>
        </w:rPr>
        <w:t>Det är också bra om deltagarna har möjlighet att sitta avskilt i ett tyst rum, för att undvika onödigt mötesbrus. För bästa ljudkvalitet är det också bra att använda ett headset med mikrofon.</w:t>
      </w:r>
    </w:p>
    <w:p w14:paraId="468C80FE" w14:textId="77777777" w:rsidR="00BA62B0" w:rsidRPr="00A836DD" w:rsidRDefault="00655F43">
      <w:pPr>
        <w:rPr>
          <w:rFonts w:ascii="Times New Roman" w:hAnsi="Times New Roman" w:cs="Times New Roman"/>
          <w:sz w:val="24"/>
          <w:szCs w:val="24"/>
        </w:rPr>
      </w:pPr>
      <w:r w:rsidRPr="00A836DD">
        <w:rPr>
          <w:rFonts w:ascii="Times New Roman" w:hAnsi="Times New Roman" w:cs="Times New Roman"/>
          <w:sz w:val="24"/>
          <w:szCs w:val="24"/>
        </w:rPr>
        <w:t>Om en del av mötesdeltagarna träffa</w:t>
      </w:r>
      <w:r w:rsidR="00BA62B0" w:rsidRPr="00A836DD">
        <w:rPr>
          <w:rFonts w:ascii="Times New Roman" w:hAnsi="Times New Roman" w:cs="Times New Roman"/>
          <w:sz w:val="24"/>
          <w:szCs w:val="24"/>
        </w:rPr>
        <w:t>s</w:t>
      </w:r>
      <w:r w:rsidRPr="00A836DD">
        <w:rPr>
          <w:rFonts w:ascii="Times New Roman" w:hAnsi="Times New Roman" w:cs="Times New Roman"/>
          <w:sz w:val="24"/>
          <w:szCs w:val="24"/>
        </w:rPr>
        <w:t xml:space="preserve"> fysiskt och övriga deltagare deltar från annat håll är det viktigt att införskaffa en konferenshögtalare för att alla ska kunna höra lika bra.</w:t>
      </w:r>
      <w:r w:rsidR="00DF06FE" w:rsidRPr="00A836DD">
        <w:rPr>
          <w:rFonts w:ascii="Times New Roman" w:hAnsi="Times New Roman" w:cs="Times New Roman"/>
          <w:sz w:val="24"/>
          <w:szCs w:val="24"/>
        </w:rPr>
        <w:t xml:space="preserve"> </w:t>
      </w:r>
    </w:p>
    <w:p w14:paraId="173D79A0" w14:textId="77777777" w:rsidR="00655F43" w:rsidRPr="00A836DD" w:rsidRDefault="00DF06FE">
      <w:pPr>
        <w:rPr>
          <w:rFonts w:ascii="Times New Roman" w:hAnsi="Times New Roman" w:cs="Times New Roman"/>
          <w:sz w:val="24"/>
          <w:szCs w:val="24"/>
        </w:rPr>
      </w:pPr>
      <w:r w:rsidRPr="00A836DD">
        <w:rPr>
          <w:rFonts w:ascii="Times New Roman" w:hAnsi="Times New Roman" w:cs="Times New Roman"/>
          <w:sz w:val="24"/>
          <w:szCs w:val="24"/>
        </w:rPr>
        <w:t>Om någon deltagare har dålig uppkoppling kan det vara en god idé att stänga av videofunktionen för bättre ljudkvalitet.</w:t>
      </w:r>
    </w:p>
    <w:p w14:paraId="2C6FB170" w14:textId="77777777" w:rsidR="008B50DA" w:rsidRPr="00A836DD" w:rsidRDefault="008B50DA">
      <w:pPr>
        <w:rPr>
          <w:rFonts w:ascii="Times New Roman" w:hAnsi="Times New Roman" w:cs="Times New Roman"/>
          <w:sz w:val="24"/>
          <w:szCs w:val="24"/>
        </w:rPr>
      </w:pPr>
      <w:r w:rsidRPr="00A836DD">
        <w:rPr>
          <w:rFonts w:ascii="Times New Roman" w:hAnsi="Times New Roman" w:cs="Times New Roman"/>
          <w:sz w:val="24"/>
          <w:szCs w:val="24"/>
        </w:rPr>
        <w:t xml:space="preserve">Upprätta regler för hur ni löser talarordningen: </w:t>
      </w:r>
      <w:r w:rsidR="001F4A08" w:rsidRPr="00A836DD">
        <w:rPr>
          <w:rFonts w:ascii="Times New Roman" w:hAnsi="Times New Roman" w:cs="Times New Roman"/>
          <w:sz w:val="24"/>
          <w:szCs w:val="24"/>
        </w:rPr>
        <w:t>använd helst</w:t>
      </w:r>
      <w:r w:rsidRPr="00A836DD">
        <w:rPr>
          <w:rFonts w:ascii="Times New Roman" w:hAnsi="Times New Roman" w:cs="Times New Roman"/>
          <w:sz w:val="24"/>
          <w:szCs w:val="24"/>
        </w:rPr>
        <w:t xml:space="preserve"> en chatt för att begära ordet. Det kan också vara bra att utse en person som kan stödja mötesledaren att hålla ordning på talarlistan.</w:t>
      </w:r>
    </w:p>
    <w:p w14:paraId="53F6E602" w14:textId="77777777" w:rsidR="001F4A08" w:rsidRPr="00A836DD" w:rsidRDefault="001F4A08" w:rsidP="001F4A08">
      <w:pPr>
        <w:rPr>
          <w:rFonts w:ascii="Times New Roman" w:hAnsi="Times New Roman" w:cs="Times New Roman"/>
          <w:sz w:val="24"/>
          <w:szCs w:val="24"/>
        </w:rPr>
      </w:pPr>
      <w:r w:rsidRPr="00A836DD">
        <w:rPr>
          <w:rFonts w:ascii="Times New Roman" w:hAnsi="Times New Roman" w:cs="Times New Roman"/>
          <w:sz w:val="24"/>
          <w:szCs w:val="24"/>
        </w:rPr>
        <w:t xml:space="preserve">Under mötet är det bra att börja mötet med att lite kort summera hur mötet ska gå till, hur man begär ordet, påminna om att slå av ljudet på mikrofon när man inte själv talar, vad händer om </w:t>
      </w:r>
      <w:r w:rsidRPr="00A836DD">
        <w:rPr>
          <w:rFonts w:ascii="Times New Roman" w:hAnsi="Times New Roman" w:cs="Times New Roman"/>
          <w:sz w:val="24"/>
          <w:szCs w:val="24"/>
        </w:rPr>
        <w:lastRenderedPageBreak/>
        <w:t>någon behöver avvika från mötet, hur visas dokument, chattfunktion, webbkamera, samt eventuella andra praktiska frågor.</w:t>
      </w:r>
    </w:p>
    <w:p w14:paraId="41E2D024" w14:textId="77777777" w:rsidR="005B6A5F" w:rsidRPr="00A836DD" w:rsidRDefault="005B6A5F" w:rsidP="001F4A08">
      <w:pPr>
        <w:rPr>
          <w:rFonts w:ascii="Times New Roman" w:hAnsi="Times New Roman" w:cs="Times New Roman"/>
          <w:sz w:val="24"/>
          <w:szCs w:val="24"/>
        </w:rPr>
      </w:pPr>
      <w:r w:rsidRPr="00A836DD">
        <w:rPr>
          <w:rFonts w:ascii="Times New Roman" w:hAnsi="Times New Roman" w:cs="Times New Roman"/>
          <w:sz w:val="24"/>
          <w:szCs w:val="24"/>
        </w:rPr>
        <w:t>Synliggör mötesdeltagarna, t.ex. genom ett upprop. I flera av de tekniska plattformarna syns bara ett fåtal av mötesdeltagarna, och bara när de talar. Genom ett upprop får alla möjlighet att synas, och du som leder mötet får bättre koll på deltagarna.</w:t>
      </w:r>
    </w:p>
    <w:p w14:paraId="3557C0C2" w14:textId="5096E480" w:rsidR="005B6A5F" w:rsidRDefault="005B6A5F" w:rsidP="001F4A08">
      <w:pPr>
        <w:rPr>
          <w:rFonts w:ascii="Times New Roman" w:hAnsi="Times New Roman" w:cs="Times New Roman"/>
          <w:sz w:val="24"/>
          <w:szCs w:val="24"/>
        </w:rPr>
      </w:pPr>
      <w:r w:rsidRPr="00A836DD">
        <w:rPr>
          <w:rFonts w:ascii="Times New Roman" w:hAnsi="Times New Roman" w:cs="Times New Roman"/>
          <w:sz w:val="24"/>
          <w:szCs w:val="24"/>
        </w:rPr>
        <w:t>Sist men inte minst: Medvetandegör deltagarna om att det är lite annorlunda att mötas digitalt. Diskutera gärna upplevelsen, särskilt när ni är nybörjare, och försök utforma en bra digital möteskultur tillsammans genom att tala om de hinder och utmaningar som mötesdeltagare upplever.</w:t>
      </w:r>
    </w:p>
    <w:p w14:paraId="29A32F56" w14:textId="77777777" w:rsidR="000059E4" w:rsidRDefault="000059E4" w:rsidP="008B50DA">
      <w:pPr>
        <w:rPr>
          <w:rFonts w:ascii="Arial Black" w:hAnsi="Arial Black" w:cs="Times New Roman"/>
          <w:b/>
        </w:rPr>
      </w:pPr>
    </w:p>
    <w:p w14:paraId="028A977D" w14:textId="001E68B2" w:rsidR="005E4AC9" w:rsidRPr="00A836DD" w:rsidRDefault="00306444" w:rsidP="008B50DA">
      <w:pPr>
        <w:rPr>
          <w:rFonts w:ascii="Times New Roman" w:hAnsi="Times New Roman" w:cs="Times New Roman"/>
          <w:sz w:val="24"/>
          <w:szCs w:val="24"/>
        </w:rPr>
      </w:pPr>
      <w:r w:rsidRPr="00546018">
        <w:rPr>
          <w:rFonts w:ascii="Arial Black" w:hAnsi="Arial Black" w:cs="Times New Roman"/>
          <w:b/>
        </w:rPr>
        <w:t>Styrelsemöten</w:t>
      </w:r>
      <w:r w:rsidRPr="00546018">
        <w:rPr>
          <w:rFonts w:ascii="Arial Black" w:hAnsi="Arial Black" w:cs="Times New Roman"/>
        </w:rPr>
        <w:br/>
      </w:r>
      <w:r w:rsidRPr="00A836DD">
        <w:rPr>
          <w:rFonts w:ascii="Times New Roman" w:hAnsi="Times New Roman" w:cs="Times New Roman"/>
          <w:sz w:val="24"/>
          <w:szCs w:val="24"/>
        </w:rPr>
        <w:t xml:space="preserve">Under styrelsemöten är det framför allt beslutsfattande som står i fokus. Målsättningen med mötet är att komma vidare genom att prioritera eller göra andra val. De som närvarar ska ha mandat att fatta beslut. </w:t>
      </w:r>
    </w:p>
    <w:p w14:paraId="19E2550E" w14:textId="77777777" w:rsidR="005B6A5F" w:rsidRPr="00A836DD" w:rsidRDefault="005B6A5F" w:rsidP="008B50DA">
      <w:pPr>
        <w:rPr>
          <w:rFonts w:ascii="Times New Roman" w:hAnsi="Times New Roman" w:cs="Times New Roman"/>
          <w:sz w:val="24"/>
          <w:szCs w:val="24"/>
        </w:rPr>
      </w:pPr>
      <w:r w:rsidRPr="00A836DD">
        <w:rPr>
          <w:rFonts w:ascii="Times New Roman" w:hAnsi="Times New Roman" w:cs="Times New Roman"/>
          <w:sz w:val="24"/>
          <w:szCs w:val="24"/>
        </w:rPr>
        <w:t>I allmänhet är det bra att ha fler men kortare möten. Men detta kräver också mer planering från dig som är ordförande/mötesledare.</w:t>
      </w:r>
    </w:p>
    <w:p w14:paraId="1AE5A7DF" w14:textId="77777777" w:rsidR="008B50DA" w:rsidRPr="00A836DD" w:rsidRDefault="005E4AC9" w:rsidP="008B50DA">
      <w:pPr>
        <w:rPr>
          <w:rFonts w:ascii="Times New Roman" w:hAnsi="Times New Roman" w:cs="Times New Roman"/>
          <w:sz w:val="24"/>
          <w:szCs w:val="24"/>
        </w:rPr>
      </w:pPr>
      <w:r w:rsidRPr="00A836DD">
        <w:rPr>
          <w:rFonts w:ascii="Times New Roman" w:hAnsi="Times New Roman" w:cs="Times New Roman"/>
          <w:sz w:val="24"/>
          <w:szCs w:val="24"/>
        </w:rPr>
        <w:t>D</w:t>
      </w:r>
      <w:r w:rsidR="00306444" w:rsidRPr="00A836DD">
        <w:rPr>
          <w:rFonts w:ascii="Times New Roman" w:hAnsi="Times New Roman" w:cs="Times New Roman"/>
          <w:sz w:val="24"/>
          <w:szCs w:val="24"/>
        </w:rPr>
        <w:t xml:space="preserve">et </w:t>
      </w:r>
      <w:r w:rsidR="001F4A08" w:rsidRPr="00A836DD">
        <w:rPr>
          <w:rFonts w:ascii="Times New Roman" w:hAnsi="Times New Roman" w:cs="Times New Roman"/>
          <w:sz w:val="24"/>
          <w:szCs w:val="24"/>
        </w:rPr>
        <w:t xml:space="preserve">är </w:t>
      </w:r>
      <w:r w:rsidR="00306444" w:rsidRPr="00A836DD">
        <w:rPr>
          <w:rFonts w:ascii="Times New Roman" w:hAnsi="Times New Roman" w:cs="Times New Roman"/>
          <w:sz w:val="24"/>
          <w:szCs w:val="24"/>
        </w:rPr>
        <w:t>bra att i förväg informera om hur deltagarna ska driva och delta i beslutande</w:t>
      </w:r>
      <w:r w:rsidR="008B50DA" w:rsidRPr="00A836DD">
        <w:rPr>
          <w:rFonts w:ascii="Times New Roman" w:hAnsi="Times New Roman" w:cs="Times New Roman"/>
          <w:sz w:val="24"/>
          <w:szCs w:val="24"/>
        </w:rPr>
        <w:t>: Samla all relevant information för mötet i ett e-postmeddelande i god tid till styrelseledamöterna. Informationen kan vara allt från syftet med styrelsemötet, tekniska lösningar och hjälpmedel, hur mötet kommer att gå till, tidsplanering, handlingar inklusive beslutsunderlag.</w:t>
      </w:r>
    </w:p>
    <w:p w14:paraId="7765DFD0" w14:textId="77777777" w:rsidR="008B50DA" w:rsidRPr="00A836DD" w:rsidRDefault="008B50DA">
      <w:pPr>
        <w:rPr>
          <w:rFonts w:ascii="Times New Roman" w:hAnsi="Times New Roman" w:cs="Times New Roman"/>
          <w:sz w:val="24"/>
          <w:szCs w:val="24"/>
        </w:rPr>
      </w:pPr>
      <w:r w:rsidRPr="00A836DD">
        <w:rPr>
          <w:rFonts w:ascii="Times New Roman" w:hAnsi="Times New Roman" w:cs="Times New Roman"/>
          <w:sz w:val="24"/>
          <w:szCs w:val="24"/>
        </w:rPr>
        <w:t>Var tydlig i möteskallelsen om vad som kommer att ske och hur det ska ske. Besvara frågor som uppkommer i ett tidigt skede, t ex hur kan ledamöter påverka innehållet</w:t>
      </w:r>
      <w:r w:rsidR="008313C6" w:rsidRPr="00A836DD">
        <w:rPr>
          <w:rFonts w:ascii="Times New Roman" w:hAnsi="Times New Roman" w:cs="Times New Roman"/>
          <w:sz w:val="24"/>
          <w:szCs w:val="24"/>
        </w:rPr>
        <w:t>, och hur ska beslut tas</w:t>
      </w:r>
      <w:r w:rsidRPr="00A836DD">
        <w:rPr>
          <w:rFonts w:ascii="Times New Roman" w:hAnsi="Times New Roman" w:cs="Times New Roman"/>
          <w:sz w:val="24"/>
          <w:szCs w:val="24"/>
        </w:rPr>
        <w:t xml:space="preserve">? </w:t>
      </w:r>
    </w:p>
    <w:p w14:paraId="1A482B8C" w14:textId="77777777" w:rsidR="008B50DA" w:rsidRPr="00A836DD" w:rsidRDefault="005E4AC9">
      <w:pPr>
        <w:rPr>
          <w:rFonts w:ascii="Times New Roman" w:hAnsi="Times New Roman" w:cs="Times New Roman"/>
          <w:sz w:val="24"/>
          <w:szCs w:val="24"/>
        </w:rPr>
      </w:pPr>
      <w:r w:rsidRPr="00A836DD">
        <w:rPr>
          <w:rFonts w:ascii="Times New Roman" w:hAnsi="Times New Roman" w:cs="Times New Roman"/>
          <w:sz w:val="24"/>
          <w:szCs w:val="24"/>
        </w:rPr>
        <w:t>För att underlätta ett styrelsemöte är det bra</w:t>
      </w:r>
      <w:r w:rsidR="008B50DA" w:rsidRPr="00A836DD">
        <w:rPr>
          <w:rFonts w:ascii="Times New Roman" w:hAnsi="Times New Roman" w:cs="Times New Roman"/>
          <w:sz w:val="24"/>
          <w:szCs w:val="24"/>
        </w:rPr>
        <w:t xml:space="preserve"> att undvika långa </w:t>
      </w:r>
      <w:r w:rsidRPr="00A836DD">
        <w:rPr>
          <w:rFonts w:ascii="Times New Roman" w:hAnsi="Times New Roman" w:cs="Times New Roman"/>
          <w:sz w:val="24"/>
          <w:szCs w:val="24"/>
        </w:rPr>
        <w:t xml:space="preserve">muntliga </w:t>
      </w:r>
      <w:r w:rsidR="008B50DA" w:rsidRPr="00A836DD">
        <w:rPr>
          <w:rFonts w:ascii="Times New Roman" w:hAnsi="Times New Roman" w:cs="Times New Roman"/>
          <w:sz w:val="24"/>
          <w:szCs w:val="24"/>
        </w:rPr>
        <w:t>rapporteringar</w:t>
      </w:r>
      <w:r w:rsidRPr="00A836DD">
        <w:rPr>
          <w:rFonts w:ascii="Times New Roman" w:hAnsi="Times New Roman" w:cs="Times New Roman"/>
          <w:sz w:val="24"/>
          <w:szCs w:val="24"/>
        </w:rPr>
        <w:t xml:space="preserve"> under mötet</w:t>
      </w:r>
      <w:r w:rsidR="008B50DA" w:rsidRPr="00A836DD">
        <w:rPr>
          <w:rFonts w:ascii="Times New Roman" w:hAnsi="Times New Roman" w:cs="Times New Roman"/>
          <w:sz w:val="24"/>
          <w:szCs w:val="24"/>
        </w:rPr>
        <w:t>. Be ledamöterna skicka in information/rapporter i förväg och lyft endast relevanta frågor. Förbered också förslag till beslut.</w:t>
      </w:r>
    </w:p>
    <w:p w14:paraId="5DBB4C6F" w14:textId="77777777" w:rsidR="001F4A08" w:rsidRPr="00A836DD" w:rsidRDefault="001F4A08">
      <w:pPr>
        <w:rPr>
          <w:rFonts w:ascii="Times New Roman" w:hAnsi="Times New Roman" w:cs="Times New Roman"/>
          <w:sz w:val="24"/>
          <w:szCs w:val="24"/>
        </w:rPr>
      </w:pPr>
      <w:r w:rsidRPr="00A836DD">
        <w:rPr>
          <w:rFonts w:ascii="Times New Roman" w:hAnsi="Times New Roman" w:cs="Times New Roman"/>
          <w:sz w:val="24"/>
          <w:szCs w:val="24"/>
        </w:rPr>
        <w:t>Digitala möten ställer högre krav på dig som leder mötet att vara tydlig. Det är också viktigare att du vid behov ingriper i mötet för att ändra riktning, fördela ansvar och runda av diskussioner</w:t>
      </w:r>
      <w:r w:rsidR="005B6A5F" w:rsidRPr="00A836DD">
        <w:rPr>
          <w:rFonts w:ascii="Times New Roman" w:hAnsi="Times New Roman" w:cs="Times New Roman"/>
          <w:sz w:val="24"/>
          <w:szCs w:val="24"/>
        </w:rPr>
        <w:t>.</w:t>
      </w:r>
    </w:p>
    <w:p w14:paraId="75702F77" w14:textId="77777777" w:rsidR="00655F43" w:rsidRPr="00A836DD" w:rsidRDefault="00655F43">
      <w:pPr>
        <w:rPr>
          <w:rFonts w:ascii="Times New Roman" w:hAnsi="Times New Roman" w:cs="Times New Roman"/>
          <w:sz w:val="24"/>
          <w:szCs w:val="24"/>
        </w:rPr>
      </w:pPr>
      <w:r w:rsidRPr="00A836DD">
        <w:rPr>
          <w:rFonts w:ascii="Times New Roman" w:hAnsi="Times New Roman" w:cs="Times New Roman"/>
          <w:sz w:val="24"/>
          <w:szCs w:val="24"/>
        </w:rPr>
        <w:t>Ett starkt tips är att särskilt utse en mötessekreterare</w:t>
      </w:r>
      <w:r w:rsidR="00BA62B0" w:rsidRPr="00A836DD">
        <w:rPr>
          <w:rFonts w:ascii="Times New Roman" w:hAnsi="Times New Roman" w:cs="Times New Roman"/>
          <w:sz w:val="24"/>
          <w:szCs w:val="24"/>
        </w:rPr>
        <w:t xml:space="preserve"> som ansvarar för att anteckna/dokumentera mötet</w:t>
      </w:r>
      <w:r w:rsidRPr="00A836DD">
        <w:rPr>
          <w:rFonts w:ascii="Times New Roman" w:hAnsi="Times New Roman" w:cs="Times New Roman"/>
          <w:sz w:val="24"/>
          <w:szCs w:val="24"/>
        </w:rPr>
        <w:t xml:space="preserve">. Den som ska leda mötet bör kunna fokusera </w:t>
      </w:r>
      <w:r w:rsidR="00BA62B0" w:rsidRPr="00A836DD">
        <w:rPr>
          <w:rFonts w:ascii="Times New Roman" w:hAnsi="Times New Roman" w:cs="Times New Roman"/>
          <w:sz w:val="24"/>
          <w:szCs w:val="24"/>
        </w:rPr>
        <w:t xml:space="preserve">enbart </w:t>
      </w:r>
      <w:r w:rsidRPr="00A836DD">
        <w:rPr>
          <w:rFonts w:ascii="Times New Roman" w:hAnsi="Times New Roman" w:cs="Times New Roman"/>
          <w:sz w:val="24"/>
          <w:szCs w:val="24"/>
        </w:rPr>
        <w:t>på detta. Detta gäller för alla möten, men för digitala möten i synnerhet.</w:t>
      </w:r>
    </w:p>
    <w:p w14:paraId="6BD9CCB5" w14:textId="77777777" w:rsidR="005E4AC9" w:rsidRPr="00A836DD" w:rsidRDefault="00655F43" w:rsidP="005E4AC9">
      <w:pPr>
        <w:rPr>
          <w:rFonts w:ascii="Times New Roman" w:hAnsi="Times New Roman" w:cs="Times New Roman"/>
          <w:sz w:val="24"/>
          <w:szCs w:val="24"/>
        </w:rPr>
      </w:pPr>
      <w:r w:rsidRPr="00A836DD">
        <w:rPr>
          <w:rFonts w:ascii="Times New Roman" w:hAnsi="Times New Roman" w:cs="Times New Roman"/>
          <w:sz w:val="24"/>
          <w:szCs w:val="24"/>
        </w:rPr>
        <w:t>Sist men inte minst är det</w:t>
      </w:r>
      <w:r w:rsidR="005E4AC9" w:rsidRPr="00A836DD">
        <w:rPr>
          <w:rFonts w:ascii="Times New Roman" w:hAnsi="Times New Roman" w:cs="Times New Roman"/>
          <w:sz w:val="24"/>
          <w:szCs w:val="24"/>
        </w:rPr>
        <w:t xml:space="preserve"> en god idé att utvärdera mötet. Ställ gärna frågor till mötesdeltagarna via e-post, och be dem svara på frågor om hur de upplevde mötet, vad som gick bra, mindre bra, och vad de tycker kan vara bra att tänka på till</w:t>
      </w:r>
      <w:r w:rsidR="00BA62B0" w:rsidRPr="00A836DD">
        <w:rPr>
          <w:rFonts w:ascii="Times New Roman" w:hAnsi="Times New Roman" w:cs="Times New Roman"/>
          <w:sz w:val="24"/>
          <w:szCs w:val="24"/>
        </w:rPr>
        <w:t>s</w:t>
      </w:r>
      <w:r w:rsidR="005E4AC9" w:rsidRPr="00A836DD">
        <w:rPr>
          <w:rFonts w:ascii="Times New Roman" w:hAnsi="Times New Roman" w:cs="Times New Roman"/>
          <w:sz w:val="24"/>
          <w:szCs w:val="24"/>
        </w:rPr>
        <w:t xml:space="preserve"> nästa gång.</w:t>
      </w:r>
    </w:p>
    <w:p w14:paraId="69C81100" w14:textId="77777777" w:rsidR="00546018" w:rsidRDefault="00546018" w:rsidP="005E4AC9">
      <w:pPr>
        <w:rPr>
          <w:rFonts w:ascii="Arial Black" w:hAnsi="Arial Black" w:cs="Times New Roman"/>
          <w:b/>
        </w:rPr>
      </w:pPr>
    </w:p>
    <w:p w14:paraId="1741AFAC" w14:textId="77777777" w:rsidR="004E0BA9" w:rsidRDefault="001F4A08" w:rsidP="005E4AC9">
      <w:pPr>
        <w:rPr>
          <w:rFonts w:ascii="Times New Roman" w:hAnsi="Times New Roman" w:cs="Times New Roman"/>
          <w:color w:val="333333"/>
          <w:sz w:val="24"/>
          <w:szCs w:val="24"/>
        </w:rPr>
      </w:pPr>
      <w:r w:rsidRPr="00546018">
        <w:rPr>
          <w:rFonts w:ascii="Arial Black" w:hAnsi="Arial Black" w:cs="Times New Roman"/>
          <w:b/>
        </w:rPr>
        <w:t>Diskussions</w:t>
      </w:r>
      <w:r w:rsidR="005E4AC9" w:rsidRPr="00546018">
        <w:rPr>
          <w:rFonts w:ascii="Arial Black" w:hAnsi="Arial Black" w:cs="Times New Roman"/>
          <w:b/>
        </w:rPr>
        <w:t>möten och studiecirklar</w:t>
      </w:r>
      <w:r w:rsidR="005E4AC9" w:rsidRPr="00546018">
        <w:rPr>
          <w:rFonts w:ascii="Arial Black" w:hAnsi="Arial Black" w:cs="Times New Roman"/>
          <w:b/>
        </w:rPr>
        <w:br/>
      </w:r>
      <w:r w:rsidR="00A82EC0" w:rsidRPr="00184F6E">
        <w:rPr>
          <w:rFonts w:ascii="Times New Roman" w:hAnsi="Times New Roman" w:cs="Times New Roman"/>
          <w:sz w:val="24"/>
          <w:szCs w:val="24"/>
        </w:rPr>
        <w:t xml:space="preserve">De flesta av Vänsterpartiets studiematerial </w:t>
      </w:r>
      <w:r w:rsidR="00184F6E" w:rsidRPr="00184F6E">
        <w:rPr>
          <w:rFonts w:ascii="Times New Roman" w:hAnsi="Times New Roman" w:cs="Times New Roman"/>
          <w:sz w:val="24"/>
          <w:szCs w:val="24"/>
        </w:rPr>
        <w:t xml:space="preserve">finns </w:t>
      </w:r>
      <w:r w:rsidR="00184F6E" w:rsidRPr="00184F6E">
        <w:rPr>
          <w:rFonts w:ascii="Times New Roman" w:hAnsi="Times New Roman" w:cs="Times New Roman"/>
          <w:color w:val="333333"/>
          <w:sz w:val="24"/>
          <w:szCs w:val="24"/>
        </w:rPr>
        <w:t xml:space="preserve">samlade på hemsidan under </w:t>
      </w:r>
      <w:hyperlink r:id="rId4" w:history="1">
        <w:r w:rsidR="00184F6E" w:rsidRPr="00184F6E">
          <w:rPr>
            <w:rStyle w:val="Hyperlnk"/>
            <w:rFonts w:ascii="Times New Roman" w:hAnsi="Times New Roman" w:cs="Times New Roman"/>
            <w:sz w:val="24"/>
            <w:szCs w:val="24"/>
          </w:rPr>
          <w:t>https://www.vansterpartiet.se/vansterskolan/</w:t>
        </w:r>
      </w:hyperlink>
      <w:r w:rsidR="00184F6E" w:rsidRPr="00184F6E">
        <w:rPr>
          <w:rFonts w:ascii="Times New Roman" w:hAnsi="Times New Roman" w:cs="Times New Roman"/>
          <w:color w:val="333333"/>
          <w:sz w:val="24"/>
          <w:szCs w:val="24"/>
        </w:rPr>
        <w:t xml:space="preserve"> Dessa studiematerial är upplagda på olika sätt </w:t>
      </w:r>
      <w:r w:rsidR="00184F6E" w:rsidRPr="00184F6E">
        <w:rPr>
          <w:rFonts w:ascii="Times New Roman" w:hAnsi="Times New Roman" w:cs="Times New Roman"/>
          <w:color w:val="333333"/>
          <w:sz w:val="24"/>
          <w:szCs w:val="24"/>
        </w:rPr>
        <w:lastRenderedPageBreak/>
        <w:t xml:space="preserve">men såväl beställningsstudierna (med föreläsare) som de egna studierna (självstudier) går i de flesta fall fint att genomföra via nedanstående plattformar. </w:t>
      </w:r>
      <w:r w:rsidR="00510E3B">
        <w:rPr>
          <w:rFonts w:ascii="Times New Roman" w:hAnsi="Times New Roman" w:cs="Times New Roman"/>
          <w:color w:val="333333"/>
          <w:sz w:val="24"/>
          <w:szCs w:val="24"/>
        </w:rPr>
        <w:t xml:space="preserve">De flesta av dessa kan – precis som många andra studier – bedrivas väl även på distans med digitala verktyg. </w:t>
      </w:r>
    </w:p>
    <w:p w14:paraId="1D8F2BED" w14:textId="72252D24" w:rsidR="005E4AC9" w:rsidRPr="00510E3B" w:rsidRDefault="005E4AC9" w:rsidP="005E4AC9">
      <w:pPr>
        <w:rPr>
          <w:rFonts w:ascii="Times New Roman" w:hAnsi="Times New Roman" w:cs="Times New Roman"/>
          <w:color w:val="333333"/>
          <w:sz w:val="24"/>
          <w:szCs w:val="24"/>
        </w:rPr>
      </w:pPr>
      <w:r w:rsidRPr="00A836DD">
        <w:rPr>
          <w:rFonts w:ascii="Times New Roman" w:hAnsi="Times New Roman" w:cs="Times New Roman"/>
          <w:sz w:val="24"/>
          <w:szCs w:val="24"/>
        </w:rPr>
        <w:t>På arbetsmöten och studiecirkelmöten ligger inte fokus på samma sätt på beslutsfattande. Här är det</w:t>
      </w:r>
      <w:r w:rsidR="008313C6" w:rsidRPr="00A836DD">
        <w:rPr>
          <w:rFonts w:ascii="Times New Roman" w:hAnsi="Times New Roman" w:cs="Times New Roman"/>
          <w:sz w:val="24"/>
          <w:szCs w:val="24"/>
        </w:rPr>
        <w:t xml:space="preserve"> kunskapsproduktion som är fokus, och därför är det</w:t>
      </w:r>
      <w:r w:rsidRPr="00A836DD">
        <w:rPr>
          <w:rFonts w:ascii="Times New Roman" w:hAnsi="Times New Roman" w:cs="Times New Roman"/>
          <w:sz w:val="24"/>
          <w:szCs w:val="24"/>
        </w:rPr>
        <w:t xml:space="preserve"> viktigt att det finns mycket utrymme för diskussion</w:t>
      </w:r>
      <w:r w:rsidR="008313C6" w:rsidRPr="00A836DD">
        <w:rPr>
          <w:rFonts w:ascii="Times New Roman" w:hAnsi="Times New Roman" w:cs="Times New Roman"/>
          <w:sz w:val="24"/>
          <w:szCs w:val="24"/>
        </w:rPr>
        <w:t>.</w:t>
      </w:r>
      <w:r w:rsidRPr="00A836DD">
        <w:rPr>
          <w:rFonts w:ascii="Times New Roman" w:hAnsi="Times New Roman" w:cs="Times New Roman"/>
          <w:sz w:val="24"/>
          <w:szCs w:val="24"/>
        </w:rPr>
        <w:t xml:space="preserve"> </w:t>
      </w:r>
      <w:r w:rsidR="008313C6" w:rsidRPr="00A836DD">
        <w:rPr>
          <w:rFonts w:ascii="Times New Roman" w:hAnsi="Times New Roman" w:cs="Times New Roman"/>
          <w:sz w:val="24"/>
          <w:szCs w:val="24"/>
        </w:rPr>
        <w:t>Precis som inför ett styrelsemöte är det viktigt att mötet är väl förberett, att det finns en mötesledare, och gärna en mötesplan/dagordning</w:t>
      </w:r>
      <w:r w:rsidR="00D9700B" w:rsidRPr="00A836DD">
        <w:rPr>
          <w:rFonts w:ascii="Times New Roman" w:hAnsi="Times New Roman" w:cs="Times New Roman"/>
          <w:sz w:val="24"/>
          <w:szCs w:val="24"/>
        </w:rPr>
        <w:t>, med inlagd paus</w:t>
      </w:r>
      <w:r w:rsidR="008313C6" w:rsidRPr="00A836DD">
        <w:rPr>
          <w:rFonts w:ascii="Times New Roman" w:hAnsi="Times New Roman" w:cs="Times New Roman"/>
          <w:sz w:val="24"/>
          <w:szCs w:val="24"/>
        </w:rPr>
        <w:t>.</w:t>
      </w:r>
    </w:p>
    <w:p w14:paraId="1894D36E" w14:textId="77777777" w:rsidR="008313C6" w:rsidRPr="00A836DD" w:rsidRDefault="008313C6" w:rsidP="005E4AC9">
      <w:pPr>
        <w:rPr>
          <w:rFonts w:ascii="Times New Roman" w:hAnsi="Times New Roman" w:cs="Times New Roman"/>
          <w:sz w:val="24"/>
          <w:szCs w:val="24"/>
        </w:rPr>
      </w:pPr>
      <w:r w:rsidRPr="00A836DD">
        <w:rPr>
          <w:rFonts w:ascii="Times New Roman" w:hAnsi="Times New Roman" w:cs="Times New Roman"/>
          <w:sz w:val="24"/>
          <w:szCs w:val="24"/>
        </w:rPr>
        <w:t xml:space="preserve">Det är en god idé att avgränsa mötet till att diskutera en specifik frågeställning, gärna med ett prioriterat urval av frågor som delges mötesdeltagarna i förväg. Det </w:t>
      </w:r>
      <w:r w:rsidR="00D9700B" w:rsidRPr="00A836DD">
        <w:rPr>
          <w:rFonts w:ascii="Times New Roman" w:hAnsi="Times New Roman" w:cs="Times New Roman"/>
          <w:sz w:val="24"/>
          <w:szCs w:val="24"/>
        </w:rPr>
        <w:t>kan vara bra</w:t>
      </w:r>
      <w:r w:rsidRPr="00A836DD">
        <w:rPr>
          <w:rFonts w:ascii="Times New Roman" w:hAnsi="Times New Roman" w:cs="Times New Roman"/>
          <w:sz w:val="24"/>
          <w:szCs w:val="24"/>
        </w:rPr>
        <w:t xml:space="preserve"> att inför mötet ge deltagarna möjligheten att själva föreslå frågor för mötet att diskutera</w:t>
      </w:r>
      <w:r w:rsidR="00D9700B" w:rsidRPr="00A836DD">
        <w:rPr>
          <w:rFonts w:ascii="Times New Roman" w:hAnsi="Times New Roman" w:cs="Times New Roman"/>
          <w:sz w:val="24"/>
          <w:szCs w:val="24"/>
        </w:rPr>
        <w:t xml:space="preserve">, i synnerhet om </w:t>
      </w:r>
      <w:r w:rsidR="00C80C20" w:rsidRPr="00A836DD">
        <w:rPr>
          <w:rFonts w:ascii="Times New Roman" w:hAnsi="Times New Roman" w:cs="Times New Roman"/>
          <w:sz w:val="24"/>
          <w:szCs w:val="24"/>
        </w:rPr>
        <w:t>ni håller</w:t>
      </w:r>
      <w:r w:rsidR="00D9700B" w:rsidRPr="00A836DD">
        <w:rPr>
          <w:rFonts w:ascii="Times New Roman" w:hAnsi="Times New Roman" w:cs="Times New Roman"/>
          <w:sz w:val="24"/>
          <w:szCs w:val="24"/>
        </w:rPr>
        <w:t xml:space="preserve"> en studiecirkel, där en del av folkbildningspedagogiken är att deltagarna själva ska vara delaktiga i att utforma inriktningen på diskussion och kunskapsproduktion</w:t>
      </w:r>
      <w:r w:rsidRPr="00A836DD">
        <w:rPr>
          <w:rFonts w:ascii="Times New Roman" w:hAnsi="Times New Roman" w:cs="Times New Roman"/>
          <w:sz w:val="24"/>
          <w:szCs w:val="24"/>
        </w:rPr>
        <w:t>.</w:t>
      </w:r>
    </w:p>
    <w:p w14:paraId="207FDC82" w14:textId="77777777" w:rsidR="00D9700B" w:rsidRPr="00A836DD" w:rsidRDefault="008313C6" w:rsidP="005E4AC9">
      <w:pPr>
        <w:rPr>
          <w:rFonts w:ascii="Times New Roman" w:hAnsi="Times New Roman" w:cs="Times New Roman"/>
          <w:sz w:val="24"/>
          <w:szCs w:val="24"/>
        </w:rPr>
      </w:pPr>
      <w:r w:rsidRPr="00A836DD">
        <w:rPr>
          <w:rFonts w:ascii="Times New Roman" w:hAnsi="Times New Roman" w:cs="Times New Roman"/>
          <w:sz w:val="24"/>
          <w:szCs w:val="24"/>
        </w:rPr>
        <w:t xml:space="preserve">Under mötet är det en god idé att börja med ett upprop, och att du som mötesleder gör en sammanställning av närvaron. </w:t>
      </w:r>
      <w:r w:rsidR="00D9700B" w:rsidRPr="00A836DD">
        <w:rPr>
          <w:rFonts w:ascii="Times New Roman" w:hAnsi="Times New Roman" w:cs="Times New Roman"/>
          <w:sz w:val="24"/>
          <w:szCs w:val="24"/>
        </w:rPr>
        <w:t xml:space="preserve">Det formella sättet att begära ordet under ett digitalt möte kan utgöra en större barriär för vissa deltagare att delta aktivt i diskussionen. </w:t>
      </w:r>
      <w:r w:rsidRPr="00A836DD">
        <w:rPr>
          <w:rFonts w:ascii="Times New Roman" w:hAnsi="Times New Roman" w:cs="Times New Roman"/>
          <w:sz w:val="24"/>
          <w:szCs w:val="24"/>
        </w:rPr>
        <w:t xml:space="preserve">För att underlätta deltagandet </w:t>
      </w:r>
      <w:r w:rsidR="00D9700B" w:rsidRPr="00A836DD">
        <w:rPr>
          <w:rFonts w:ascii="Times New Roman" w:hAnsi="Times New Roman" w:cs="Times New Roman"/>
          <w:sz w:val="24"/>
          <w:szCs w:val="24"/>
        </w:rPr>
        <w:t>är det ofta en</w:t>
      </w:r>
      <w:r w:rsidRPr="00A836DD">
        <w:rPr>
          <w:rFonts w:ascii="Times New Roman" w:hAnsi="Times New Roman" w:cs="Times New Roman"/>
          <w:sz w:val="24"/>
          <w:szCs w:val="24"/>
        </w:rPr>
        <w:t xml:space="preserve"> god idé att genomföra en </w:t>
      </w:r>
      <w:r w:rsidR="00D9700B" w:rsidRPr="00A836DD">
        <w:rPr>
          <w:rFonts w:ascii="Times New Roman" w:hAnsi="Times New Roman" w:cs="Times New Roman"/>
          <w:sz w:val="24"/>
          <w:szCs w:val="24"/>
        </w:rPr>
        <w:t>mötes</w:t>
      </w:r>
      <w:r w:rsidRPr="00A836DD">
        <w:rPr>
          <w:rFonts w:ascii="Times New Roman" w:hAnsi="Times New Roman" w:cs="Times New Roman"/>
          <w:sz w:val="24"/>
          <w:szCs w:val="24"/>
        </w:rPr>
        <w:t>runda</w:t>
      </w:r>
      <w:r w:rsidR="00D9700B" w:rsidRPr="00A836DD">
        <w:rPr>
          <w:rFonts w:ascii="Times New Roman" w:hAnsi="Times New Roman" w:cs="Times New Roman"/>
          <w:sz w:val="24"/>
          <w:szCs w:val="24"/>
        </w:rPr>
        <w:t xml:space="preserve"> (eller flera)</w:t>
      </w:r>
      <w:r w:rsidRPr="00A836DD">
        <w:rPr>
          <w:rFonts w:ascii="Times New Roman" w:hAnsi="Times New Roman" w:cs="Times New Roman"/>
          <w:sz w:val="24"/>
          <w:szCs w:val="24"/>
        </w:rPr>
        <w:t xml:space="preserve">, där alla </w:t>
      </w:r>
      <w:r w:rsidR="00D9700B" w:rsidRPr="00A836DD">
        <w:rPr>
          <w:rFonts w:ascii="Times New Roman" w:hAnsi="Times New Roman" w:cs="Times New Roman"/>
          <w:sz w:val="24"/>
          <w:szCs w:val="24"/>
        </w:rPr>
        <w:t>ges</w:t>
      </w:r>
      <w:r w:rsidRPr="00A836DD">
        <w:rPr>
          <w:rFonts w:ascii="Times New Roman" w:hAnsi="Times New Roman" w:cs="Times New Roman"/>
          <w:sz w:val="24"/>
          <w:szCs w:val="24"/>
        </w:rPr>
        <w:t xml:space="preserve"> möjlighet att kommentera/reflektera över den aktuella frågan. </w:t>
      </w:r>
      <w:r w:rsidR="00D9700B" w:rsidRPr="00A836DD">
        <w:rPr>
          <w:rFonts w:ascii="Times New Roman" w:hAnsi="Times New Roman" w:cs="Times New Roman"/>
          <w:sz w:val="24"/>
          <w:szCs w:val="24"/>
        </w:rPr>
        <w:t xml:space="preserve">Om ni väljer en ordning där deltagarna får begära ordet är det viktigt att vara observant på vilka som deltar. Märker du som mötesledare att någon inte kommer till tals kan det vara en god idé att ställa riktade frågor. </w:t>
      </w:r>
    </w:p>
    <w:p w14:paraId="643B2DE2" w14:textId="77777777" w:rsidR="00D9700B" w:rsidRPr="00A836DD" w:rsidRDefault="00D9700B" w:rsidP="005E4AC9">
      <w:pPr>
        <w:rPr>
          <w:rFonts w:ascii="Times New Roman" w:hAnsi="Times New Roman" w:cs="Times New Roman"/>
          <w:sz w:val="24"/>
          <w:szCs w:val="24"/>
        </w:rPr>
      </w:pPr>
      <w:r w:rsidRPr="00A836DD">
        <w:rPr>
          <w:rFonts w:ascii="Times New Roman" w:hAnsi="Times New Roman" w:cs="Times New Roman"/>
          <w:sz w:val="24"/>
          <w:szCs w:val="24"/>
        </w:rPr>
        <w:t>Vid större arbets- eller studiecirkelmöten är det klokt att dela in gruppen i olika digitala mötesrum</w:t>
      </w:r>
      <w:r w:rsidR="00BA62B0" w:rsidRPr="00A836DD">
        <w:rPr>
          <w:rFonts w:ascii="Times New Roman" w:hAnsi="Times New Roman" w:cs="Times New Roman"/>
          <w:sz w:val="24"/>
          <w:szCs w:val="24"/>
        </w:rPr>
        <w:t xml:space="preserve"> (välj då någon av de digitala plattformar som tillåter detta)</w:t>
      </w:r>
      <w:r w:rsidRPr="00A836DD">
        <w:rPr>
          <w:rFonts w:ascii="Times New Roman" w:hAnsi="Times New Roman" w:cs="Times New Roman"/>
          <w:sz w:val="24"/>
          <w:szCs w:val="24"/>
        </w:rPr>
        <w:t xml:space="preserve">. </w:t>
      </w:r>
    </w:p>
    <w:p w14:paraId="4D5C1BF4" w14:textId="77777777" w:rsidR="00655F43" w:rsidRPr="00A836DD" w:rsidRDefault="00655F43" w:rsidP="006677B5">
      <w:pPr>
        <w:rPr>
          <w:rFonts w:ascii="Times New Roman" w:hAnsi="Times New Roman" w:cs="Times New Roman"/>
          <w:sz w:val="24"/>
          <w:szCs w:val="24"/>
        </w:rPr>
      </w:pPr>
      <w:r w:rsidRPr="00A836DD">
        <w:rPr>
          <w:rFonts w:ascii="Times New Roman" w:hAnsi="Times New Roman" w:cs="Times New Roman"/>
          <w:sz w:val="24"/>
          <w:szCs w:val="24"/>
        </w:rPr>
        <w:t>Liksom vid styrelsemöten är det en god idé att utvärdera mötet. Ställ gärna frågor till mötesdeltagarna via e-post, och be dem svara på frågor om hur de upplevde mötet, vad som gick bra, mind</w:t>
      </w:r>
      <w:bookmarkStart w:id="0" w:name="_GoBack"/>
      <w:bookmarkEnd w:id="0"/>
      <w:r w:rsidRPr="00A836DD">
        <w:rPr>
          <w:rFonts w:ascii="Times New Roman" w:hAnsi="Times New Roman" w:cs="Times New Roman"/>
          <w:sz w:val="24"/>
          <w:szCs w:val="24"/>
        </w:rPr>
        <w:t>re bra, och vad de tycker kan vara bra att tänka på till nästa gång.</w:t>
      </w:r>
    </w:p>
    <w:sectPr w:rsidR="00655F43" w:rsidRPr="00A83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5B"/>
    <w:rsid w:val="000059E4"/>
    <w:rsid w:val="00184F6E"/>
    <w:rsid w:val="001F4A08"/>
    <w:rsid w:val="0024017E"/>
    <w:rsid w:val="002A6B50"/>
    <w:rsid w:val="002E78EE"/>
    <w:rsid w:val="00306444"/>
    <w:rsid w:val="004409D5"/>
    <w:rsid w:val="004E0BA9"/>
    <w:rsid w:val="00510E3B"/>
    <w:rsid w:val="00546018"/>
    <w:rsid w:val="00546B4E"/>
    <w:rsid w:val="005B6A5F"/>
    <w:rsid w:val="005E4AC9"/>
    <w:rsid w:val="00655F43"/>
    <w:rsid w:val="006677B5"/>
    <w:rsid w:val="00735BE2"/>
    <w:rsid w:val="0077675D"/>
    <w:rsid w:val="008313C6"/>
    <w:rsid w:val="008B50DA"/>
    <w:rsid w:val="009474CE"/>
    <w:rsid w:val="00A82EC0"/>
    <w:rsid w:val="00A836DD"/>
    <w:rsid w:val="00BA62B0"/>
    <w:rsid w:val="00C80C20"/>
    <w:rsid w:val="00D9700B"/>
    <w:rsid w:val="00DF06FE"/>
    <w:rsid w:val="00EA665B"/>
    <w:rsid w:val="00ED7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7AFE"/>
  <w15:chartTrackingRefBased/>
  <w15:docId w15:val="{0617EA74-07B5-4384-A007-C905970D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82EC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84F6E"/>
    <w:rPr>
      <w:color w:val="0563C1"/>
      <w:u w:val="single"/>
    </w:rPr>
  </w:style>
  <w:style w:type="paragraph" w:customStyle="1" w:styleId="article-preamble">
    <w:name w:val="article-preamble"/>
    <w:basedOn w:val="Normal"/>
    <w:rsid w:val="00184F6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nsterpartiet.se/vansterskol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6528</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Westin</dc:creator>
  <cp:keywords/>
  <dc:description/>
  <cp:lastModifiedBy>Emil Lindahl Persson</cp:lastModifiedBy>
  <cp:revision>2</cp:revision>
  <dcterms:created xsi:type="dcterms:W3CDTF">2020-04-07T17:54:00Z</dcterms:created>
  <dcterms:modified xsi:type="dcterms:W3CDTF">2020-04-07T17:54:00Z</dcterms:modified>
</cp:coreProperties>
</file>