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1A22B" w14:textId="77777777" w:rsidR="003E3955" w:rsidRPr="001E4F3F" w:rsidRDefault="00E304CF" w:rsidP="003E3955">
      <w:pPr>
        <w:pStyle w:val="Rdhuvudrubrik"/>
        <w:rPr>
          <w:spacing w:val="-40"/>
          <w:szCs w:val="100"/>
          <w:lang w:val="sv-SE"/>
        </w:rPr>
      </w:pPr>
      <w:r w:rsidRPr="001E4F3F">
        <w:rPr>
          <w:spacing w:val="-40"/>
          <w:szCs w:val="100"/>
          <w:lang w:val="sv-SE"/>
        </w:rPr>
        <w:t>Mötesteknisk</w:t>
      </w:r>
    </w:p>
    <w:p w14:paraId="4A86FDF9" w14:textId="77777777" w:rsidR="003E3955" w:rsidRPr="001E4F3F" w:rsidRDefault="006F6386" w:rsidP="003E3955">
      <w:pPr>
        <w:pStyle w:val="Svarthuvudrubrik"/>
        <w:rPr>
          <w:spacing w:val="-40"/>
          <w:szCs w:val="100"/>
        </w:rPr>
      </w:pPr>
      <w:r w:rsidRPr="001E4F3F">
        <w:rPr>
          <w:spacing w:val="-40"/>
          <w:szCs w:val="100"/>
        </w:rPr>
        <w:t>ordlista</w:t>
      </w:r>
    </w:p>
    <w:p w14:paraId="37CA15B2" w14:textId="24BD48B1" w:rsidR="001377B2" w:rsidRPr="009D68BF" w:rsidRDefault="003E3955" w:rsidP="001377B2">
      <w:pPr>
        <w:pStyle w:val="Rubrik1"/>
        <w:rPr>
          <w:b/>
          <w:lang w:val="sv-SE"/>
        </w:rPr>
      </w:pPr>
      <w:r w:rsidRPr="0031012E">
        <w:br w:type="page"/>
      </w:r>
    </w:p>
    <w:p w14:paraId="5EAF1824" w14:textId="58F730F2" w:rsidR="009D68BF" w:rsidRPr="009D68BF" w:rsidRDefault="001377B2" w:rsidP="009D68BF">
      <w:pPr>
        <w:rPr>
          <w:i/>
          <w:lang w:val="sv-SE"/>
        </w:rPr>
      </w:pPr>
      <w:r>
        <w:rPr>
          <w:b/>
          <w:lang w:val="sv-SE"/>
        </w:rPr>
        <w:lastRenderedPageBreak/>
        <w:t>A</w:t>
      </w:r>
      <w:r w:rsidR="009D68BF" w:rsidRPr="009D68BF">
        <w:rPr>
          <w:b/>
          <w:lang w:val="sv-SE"/>
        </w:rPr>
        <w:t>cklamation</w:t>
      </w:r>
      <w:r w:rsidR="009D68BF" w:rsidRPr="009D68BF">
        <w:rPr>
          <w:rFonts w:cs="Times-Bold"/>
          <w:b/>
          <w:bCs/>
          <w:lang w:val="sv-SE"/>
        </w:rPr>
        <w:t xml:space="preserve">: </w:t>
      </w:r>
      <w:r w:rsidR="009D68BF" w:rsidRPr="009D68BF">
        <w:rPr>
          <w:lang w:val="sv-SE"/>
        </w:rPr>
        <w:t xml:space="preserve">Beslut med acklamation betyder att mötet beslutar med ja-rop. Ropa inte </w:t>
      </w:r>
      <w:r w:rsidR="009D68BF" w:rsidRPr="009D68BF">
        <w:rPr>
          <w:i/>
          <w:lang w:val="sv-SE"/>
        </w:rPr>
        <w:t>”nej”</w:t>
      </w:r>
      <w:r w:rsidR="009D68BF" w:rsidRPr="009D68BF">
        <w:rPr>
          <w:lang w:val="sv-SE"/>
        </w:rPr>
        <w:t xml:space="preserve">, utan </w:t>
      </w:r>
      <w:r w:rsidR="005E33B3">
        <w:rPr>
          <w:lang w:val="sv-SE"/>
        </w:rPr>
        <w:t xml:space="preserve">vänta på </w:t>
      </w:r>
      <w:r w:rsidR="009D68BF" w:rsidRPr="009D68BF">
        <w:rPr>
          <w:lang w:val="sv-SE"/>
        </w:rPr>
        <w:t xml:space="preserve">på ordförandens motfråga, t.ex. </w:t>
      </w:r>
      <w:r w:rsidR="009D68BF" w:rsidRPr="009D68BF">
        <w:rPr>
          <w:i/>
          <w:lang w:val="sv-SE"/>
        </w:rPr>
        <w:t>”avslås förslaget</w:t>
      </w:r>
      <w:r w:rsidR="005E33B3">
        <w:rPr>
          <w:rFonts w:cs="Times-Italic"/>
          <w:i/>
          <w:iCs/>
          <w:lang w:val="sv-SE"/>
        </w:rPr>
        <w:t>?</w:t>
      </w:r>
      <w:r w:rsidR="00DF580F" w:rsidRPr="009D68BF">
        <w:rPr>
          <w:i/>
          <w:lang w:val="sv-SE"/>
        </w:rPr>
        <w:t>”</w:t>
      </w:r>
      <w:bookmarkStart w:id="0" w:name="_GoBack"/>
      <w:bookmarkEnd w:id="0"/>
      <w:r w:rsidR="005E33B3">
        <w:rPr>
          <w:rFonts w:cs="Times-Italic"/>
          <w:i/>
          <w:iCs/>
          <w:lang w:val="sv-SE"/>
        </w:rPr>
        <w:t xml:space="preserve">, </w:t>
      </w:r>
      <w:r w:rsidR="005E33B3" w:rsidRPr="005E33B3">
        <w:rPr>
          <w:rFonts w:cs="Times-Italic"/>
          <w:iCs/>
          <w:lang w:val="sv-SE"/>
        </w:rPr>
        <w:t xml:space="preserve">och </w:t>
      </w:r>
      <w:r w:rsidR="005E33B3" w:rsidRPr="009D68BF">
        <w:rPr>
          <w:lang w:val="sv-SE"/>
        </w:rPr>
        <w:t xml:space="preserve">svara </w:t>
      </w:r>
      <w:r w:rsidR="005E33B3">
        <w:rPr>
          <w:rFonts w:cs="Times-Italic"/>
          <w:i/>
          <w:iCs/>
          <w:lang w:val="sv-SE"/>
        </w:rPr>
        <w:t>”</w:t>
      </w:r>
      <w:r w:rsidR="005E33B3" w:rsidRPr="009D68BF">
        <w:rPr>
          <w:i/>
          <w:lang w:val="sv-SE"/>
        </w:rPr>
        <w:t>ja</w:t>
      </w:r>
      <w:r w:rsidR="005E33B3" w:rsidRPr="009D68BF">
        <w:rPr>
          <w:rFonts w:cs="Times-Italic"/>
          <w:i/>
          <w:iCs/>
          <w:lang w:val="sv-SE"/>
        </w:rPr>
        <w:t>”</w:t>
      </w:r>
      <w:r w:rsidR="005E33B3">
        <w:rPr>
          <w:rFonts w:cs="Times-Italic"/>
          <w:i/>
          <w:iCs/>
          <w:lang w:val="sv-SE"/>
        </w:rPr>
        <w:t xml:space="preserve"> </w:t>
      </w:r>
      <w:r w:rsidR="005E33B3">
        <w:rPr>
          <w:rFonts w:cs="Times-Italic"/>
          <w:iCs/>
          <w:lang w:val="sv-SE"/>
        </w:rPr>
        <w:t>på den istället</w:t>
      </w:r>
      <w:r w:rsidR="005E33B3">
        <w:rPr>
          <w:i/>
          <w:lang w:val="sv-SE"/>
        </w:rPr>
        <w:t>.</w:t>
      </w:r>
    </w:p>
    <w:p w14:paraId="7E3E0C0B" w14:textId="77777777" w:rsidR="009D68BF" w:rsidRPr="009D68BF" w:rsidRDefault="001F00F0" w:rsidP="0015390F">
      <w:pPr>
        <w:rPr>
          <w:lang w:val="sv-SE"/>
        </w:rPr>
      </w:pPr>
      <w:r w:rsidRPr="001F00F0">
        <w:rPr>
          <w:b/>
          <w:bCs/>
          <w:szCs w:val="26"/>
          <w:lang w:val="sv-SE" w:eastAsia="x-none"/>
        </w:rPr>
        <w:t>Adjungera</w:t>
      </w:r>
      <w:r w:rsidR="00867CF1">
        <w:rPr>
          <w:b/>
          <w:bCs/>
          <w:szCs w:val="26"/>
          <w:lang w:val="sv-SE" w:eastAsia="x-none"/>
        </w:rPr>
        <w:t xml:space="preserve">: </w:t>
      </w:r>
      <w:r w:rsidR="009D68BF" w:rsidRPr="009D68BF">
        <w:rPr>
          <w:lang w:val="sv-SE"/>
        </w:rPr>
        <w:t xml:space="preserve">Att låta någon utomstående </w:t>
      </w:r>
      <w:r w:rsidR="00EF4405">
        <w:rPr>
          <w:lang w:val="sv-SE"/>
        </w:rPr>
        <w:t>delta i ett möte. De</w:t>
      </w:r>
      <w:r w:rsidR="00D507D2">
        <w:rPr>
          <w:lang w:val="sv-SE"/>
        </w:rPr>
        <w:t xml:space="preserve">n som är adjungerad har aldrig </w:t>
      </w:r>
      <w:r w:rsidR="004441EC">
        <w:rPr>
          <w:lang w:val="sv-SE"/>
        </w:rPr>
        <w:t>rösträtt</w:t>
      </w:r>
      <w:r w:rsidR="00EF4405">
        <w:rPr>
          <w:lang w:val="sv-SE"/>
        </w:rPr>
        <w:t xml:space="preserve">, men kan </w:t>
      </w:r>
      <w:r w:rsidR="00D507D2">
        <w:rPr>
          <w:lang w:val="sv-SE"/>
        </w:rPr>
        <w:t xml:space="preserve">ges </w:t>
      </w:r>
      <w:r w:rsidR="00EF4405">
        <w:rPr>
          <w:lang w:val="sv-SE"/>
        </w:rPr>
        <w:t>yttrande- och förslagsrätt</w:t>
      </w:r>
      <w:r w:rsidR="009D68BF" w:rsidRPr="009D68BF">
        <w:rPr>
          <w:lang w:val="sv-SE"/>
        </w:rPr>
        <w:t xml:space="preserve">. </w:t>
      </w:r>
    </w:p>
    <w:p w14:paraId="2D610293" w14:textId="77777777" w:rsidR="009D68BF" w:rsidRDefault="001F00F0" w:rsidP="009D68BF">
      <w:pPr>
        <w:rPr>
          <w:lang w:val="sv-SE"/>
        </w:rPr>
      </w:pPr>
      <w:r>
        <w:rPr>
          <w:b/>
          <w:lang w:val="sv-SE"/>
        </w:rPr>
        <w:t>Ajournera</w:t>
      </w:r>
      <w:r w:rsidR="009D68BF" w:rsidRPr="009D68BF">
        <w:rPr>
          <w:rFonts w:cs="Times-Bold"/>
          <w:b/>
          <w:bCs/>
          <w:lang w:val="sv-SE"/>
        </w:rPr>
        <w:t>:</w:t>
      </w:r>
      <w:r w:rsidR="009D68BF" w:rsidRPr="007455DC">
        <w:rPr>
          <w:rFonts w:cs="Times-Bold"/>
          <w:bCs/>
          <w:lang w:val="sv-SE"/>
        </w:rPr>
        <w:t xml:space="preserve"> </w:t>
      </w:r>
      <w:r w:rsidR="007455DC" w:rsidRPr="007455DC">
        <w:rPr>
          <w:rFonts w:cs="Times-Bold"/>
          <w:bCs/>
          <w:lang w:val="sv-SE"/>
        </w:rPr>
        <w:t>Att ta en t</w:t>
      </w:r>
      <w:r w:rsidR="009D68BF" w:rsidRPr="009D68BF">
        <w:rPr>
          <w:lang w:val="sv-SE"/>
        </w:rPr>
        <w:t xml:space="preserve">illfällig paus i mötesförhandlingarna. Efter ajourneringen återupptas mötet där det avslutades, med samma dagordning och samma deltagare. </w:t>
      </w:r>
    </w:p>
    <w:p w14:paraId="7DAC8F8D" w14:textId="4A8A0705" w:rsidR="00A76A38" w:rsidRDefault="00A76A38" w:rsidP="009D68BF">
      <w:pPr>
        <w:rPr>
          <w:lang w:val="sv-SE"/>
        </w:rPr>
      </w:pPr>
      <w:r w:rsidRPr="001E4F3F">
        <w:rPr>
          <w:b/>
          <w:lang w:val="sv-SE"/>
        </w:rPr>
        <w:t>Ansvarsfrihet:</w:t>
      </w:r>
      <w:r>
        <w:rPr>
          <w:lang w:val="sv-SE"/>
        </w:rPr>
        <w:t xml:space="preserve"> Beviljas den avgående styrelsen på årsmötet. Det innebär att medlemmarna ”godkänner” styrelsens arbete i den meningen att det inte finns några krav på skadestånd eller liknande.</w:t>
      </w:r>
    </w:p>
    <w:p w14:paraId="600BFF5E" w14:textId="2C3C3032" w:rsidR="00A76A38" w:rsidRPr="009D68BF" w:rsidRDefault="00A76A38" w:rsidP="009D68BF">
      <w:pPr>
        <w:rPr>
          <w:lang w:val="sv-SE"/>
        </w:rPr>
      </w:pPr>
      <w:r w:rsidRPr="001E4F3F">
        <w:rPr>
          <w:b/>
          <w:lang w:val="sv-SE"/>
        </w:rPr>
        <w:t>Apostrofera:</w:t>
      </w:r>
      <w:r>
        <w:rPr>
          <w:lang w:val="sv-SE"/>
        </w:rPr>
        <w:t xml:space="preserve"> Att nämna någon vid namn i en debatt. För att få replik krävs det att man är apostroferad.</w:t>
      </w:r>
    </w:p>
    <w:p w14:paraId="4750AFC3" w14:textId="1C11BECA" w:rsidR="009D68BF" w:rsidRDefault="009D68BF" w:rsidP="009D68BF">
      <w:pPr>
        <w:rPr>
          <w:lang w:val="sv-SE"/>
        </w:rPr>
      </w:pPr>
      <w:r w:rsidRPr="009D68BF">
        <w:rPr>
          <w:b/>
          <w:lang w:val="sv-SE"/>
        </w:rPr>
        <w:t>Arbetsordning</w:t>
      </w:r>
      <w:r w:rsidRPr="009D68BF">
        <w:rPr>
          <w:rFonts w:cs="Times-Bold"/>
          <w:b/>
          <w:bCs/>
          <w:lang w:val="sv-SE"/>
        </w:rPr>
        <w:t xml:space="preserve">: </w:t>
      </w:r>
      <w:r w:rsidRPr="009D68BF">
        <w:rPr>
          <w:lang w:val="sv-SE"/>
        </w:rPr>
        <w:t>En tidsplan för mötet där start- och sluttid, när olika dagordningspunkter ska inledas, pauser m.m. lagts in. Arbetsordningen beslutas i samband med fastställandet av dagordningen.</w:t>
      </w:r>
    </w:p>
    <w:p w14:paraId="7D7393EB" w14:textId="77777777" w:rsidR="00705F8E" w:rsidRPr="009D68BF" w:rsidRDefault="00705F8E" w:rsidP="009D68BF">
      <w:pPr>
        <w:rPr>
          <w:lang w:val="sv-SE"/>
        </w:rPr>
      </w:pPr>
      <w:r w:rsidRPr="001E4F3F">
        <w:rPr>
          <w:b/>
          <w:lang w:val="sv-SE"/>
        </w:rPr>
        <w:t>Arbetsutskott:</w:t>
      </w:r>
      <w:r>
        <w:rPr>
          <w:lang w:val="sv-SE"/>
        </w:rPr>
        <w:t xml:space="preserve"> ett ständigt utskott inom t.ex. en distriktsstyrelse som ansvarar för verkställande av styrelsebesluten och löpnade ärenden mellan styrelsemötena. Kallas även verkställande utskott.</w:t>
      </w:r>
    </w:p>
    <w:p w14:paraId="2295107B" w14:textId="77777777" w:rsidR="009D68BF" w:rsidRPr="009D68BF" w:rsidRDefault="009D68BF" w:rsidP="009D68BF">
      <w:pPr>
        <w:rPr>
          <w:lang w:val="sv-SE"/>
        </w:rPr>
      </w:pPr>
      <w:r w:rsidRPr="00B35850">
        <w:rPr>
          <w:b/>
          <w:bCs/>
          <w:lang w:val="sv-SE"/>
        </w:rPr>
        <w:t>Att-sats</w:t>
      </w:r>
      <w:r w:rsidR="00B35850" w:rsidRPr="00B35850">
        <w:rPr>
          <w:b/>
          <w:bCs/>
          <w:lang w:val="sv-SE"/>
        </w:rPr>
        <w:t xml:space="preserve">: </w:t>
      </w:r>
      <w:r w:rsidR="00E44781">
        <w:rPr>
          <w:lang w:val="sv-SE"/>
        </w:rPr>
        <w:t>Avslutande förslag i till exempel</w:t>
      </w:r>
      <w:r w:rsidR="00AE635E">
        <w:rPr>
          <w:lang w:val="sv-SE"/>
        </w:rPr>
        <w:t xml:space="preserve"> en motion: ”Vi yrkar att…”. Kallas ibland för kläm</w:t>
      </w:r>
      <w:r w:rsidRPr="009D68BF">
        <w:rPr>
          <w:lang w:val="sv-SE"/>
        </w:rPr>
        <w:t>.</w:t>
      </w:r>
    </w:p>
    <w:p w14:paraId="4BA607D0" w14:textId="6FD10FF1" w:rsidR="002C3E23" w:rsidRPr="002C3E23" w:rsidRDefault="002C3E23" w:rsidP="009D68BF">
      <w:pPr>
        <w:rPr>
          <w:lang w:val="sv-SE"/>
        </w:rPr>
      </w:pPr>
      <w:r>
        <w:rPr>
          <w:b/>
          <w:lang w:val="sv-SE"/>
        </w:rPr>
        <w:t xml:space="preserve">Avslag: </w:t>
      </w:r>
      <w:r>
        <w:rPr>
          <w:lang w:val="sv-SE"/>
        </w:rPr>
        <w:t xml:space="preserve">Ett möte som avslår ett yrkande </w:t>
      </w:r>
      <w:r w:rsidR="000755DD">
        <w:rPr>
          <w:lang w:val="sv-SE"/>
        </w:rPr>
        <w:t>har beslutat att inte genomföra det.</w:t>
      </w:r>
    </w:p>
    <w:p w14:paraId="3B869B31" w14:textId="77777777" w:rsidR="009D68BF" w:rsidRPr="009D68BF" w:rsidRDefault="009D68BF" w:rsidP="009D68BF">
      <w:pPr>
        <w:rPr>
          <w:lang w:val="sv-SE"/>
        </w:rPr>
      </w:pPr>
      <w:r w:rsidRPr="009D68BF">
        <w:rPr>
          <w:b/>
          <w:lang w:val="sv-SE"/>
        </w:rPr>
        <w:t>Begära ordet</w:t>
      </w:r>
      <w:r w:rsidRPr="009D68BF">
        <w:rPr>
          <w:rFonts w:cs="Times-Bold"/>
          <w:b/>
          <w:bCs/>
          <w:lang w:val="sv-SE"/>
        </w:rPr>
        <w:t xml:space="preserve">: </w:t>
      </w:r>
      <w:r w:rsidRPr="009D68BF">
        <w:rPr>
          <w:lang w:val="sv-SE"/>
        </w:rPr>
        <w:t>Den som vill tala i någon fråga måste begära ordet av ordföranden. På stora möten sker det genom att begära ordet skriftligt, på särskilda ”begära ordet-lappar”.</w:t>
      </w:r>
    </w:p>
    <w:p w14:paraId="35FC7E78" w14:textId="6E1E93A3" w:rsidR="006B5164" w:rsidRPr="009D68BF" w:rsidRDefault="00AB4031" w:rsidP="006B5164">
      <w:pPr>
        <w:rPr>
          <w:lang w:val="sv-SE"/>
        </w:rPr>
      </w:pPr>
      <w:r>
        <w:rPr>
          <w:b/>
          <w:lang w:val="sv-SE"/>
        </w:rPr>
        <w:t>Beslutsmässig</w:t>
      </w:r>
      <w:r w:rsidR="00006DAB">
        <w:rPr>
          <w:b/>
          <w:lang w:val="sv-SE"/>
        </w:rPr>
        <w:t>het</w:t>
      </w:r>
      <w:r w:rsidR="006B5164" w:rsidRPr="00387554">
        <w:rPr>
          <w:lang w:val="sv-SE"/>
        </w:rPr>
        <w:t xml:space="preserve">: </w:t>
      </w:r>
      <w:r w:rsidR="006B5164" w:rsidRPr="009D68BF">
        <w:rPr>
          <w:lang w:val="sv-SE"/>
        </w:rPr>
        <w:t>Det minsta antal som måste vara närvarande för att beslut ska kunna fattas.</w:t>
      </w:r>
      <w:r w:rsidR="006B5164" w:rsidRPr="00DD78A5">
        <w:rPr>
          <w:lang w:val="sv-SE"/>
        </w:rPr>
        <w:t xml:space="preserve"> I Vänste</w:t>
      </w:r>
      <w:r w:rsidR="005D7A81">
        <w:rPr>
          <w:lang w:val="sv-SE"/>
        </w:rPr>
        <w:t xml:space="preserve">rpartiets stadgar står det </w:t>
      </w:r>
      <w:r w:rsidR="006B5164" w:rsidRPr="00DD78A5">
        <w:rPr>
          <w:lang w:val="sv-SE"/>
        </w:rPr>
        <w:t xml:space="preserve">att </w:t>
      </w:r>
      <w:r w:rsidR="005D7A81">
        <w:rPr>
          <w:lang w:val="sv-SE"/>
        </w:rPr>
        <w:t>ett möte med t</w:t>
      </w:r>
      <w:r w:rsidR="00006DAB">
        <w:rPr>
          <w:lang w:val="sv-SE"/>
        </w:rPr>
        <w:t>.</w:t>
      </w:r>
      <w:r w:rsidR="005D7A81">
        <w:rPr>
          <w:lang w:val="sv-SE"/>
        </w:rPr>
        <w:t>ex</w:t>
      </w:r>
      <w:r w:rsidR="00006DAB">
        <w:rPr>
          <w:lang w:val="sv-SE"/>
        </w:rPr>
        <w:t>.</w:t>
      </w:r>
      <w:r w:rsidR="005D7A81">
        <w:rPr>
          <w:lang w:val="sv-SE"/>
        </w:rPr>
        <w:t xml:space="preserve"> en styrelse </w:t>
      </w:r>
      <w:r w:rsidR="00DD78A5">
        <w:rPr>
          <w:lang w:val="sv-SE"/>
        </w:rPr>
        <w:t xml:space="preserve">är </w:t>
      </w:r>
      <w:r w:rsidR="006B5164" w:rsidRPr="00DD78A5">
        <w:rPr>
          <w:lang w:val="sv-SE"/>
        </w:rPr>
        <w:t>beslut</w:t>
      </w:r>
      <w:r w:rsidR="00282930" w:rsidRPr="00DD78A5">
        <w:rPr>
          <w:lang w:val="sv-SE"/>
        </w:rPr>
        <w:t>smässig</w:t>
      </w:r>
      <w:r w:rsidR="00DD78A5">
        <w:rPr>
          <w:lang w:val="sv-SE"/>
        </w:rPr>
        <w:t>t så länge</w:t>
      </w:r>
      <w:r w:rsidR="00DD78A5" w:rsidRPr="00DD78A5">
        <w:rPr>
          <w:lang w:val="sv-SE"/>
        </w:rPr>
        <w:t xml:space="preserve"> de röstberättigade utgör minst </w:t>
      </w:r>
      <w:r w:rsidR="00DD78A5" w:rsidRPr="00BB37F5">
        <w:rPr>
          <w:rStyle w:val="Kondenserad2"/>
          <w:lang w:val="sv-SE"/>
        </w:rPr>
        <w:t>hälften av antalet ordinarie ledamöter</w:t>
      </w:r>
      <w:r w:rsidR="006B5164" w:rsidRPr="00BB37F5">
        <w:rPr>
          <w:rStyle w:val="Kondenserad2"/>
          <w:lang w:val="sv-SE"/>
        </w:rPr>
        <w:t>.</w:t>
      </w:r>
      <w:r w:rsidR="006B5164" w:rsidRPr="00BB37F5">
        <w:rPr>
          <w:b/>
          <w:spacing w:val="-4"/>
          <w:lang w:val="sv-SE"/>
        </w:rPr>
        <w:t xml:space="preserve"> </w:t>
      </w:r>
      <w:r w:rsidR="00CB266D" w:rsidRPr="00BB37F5">
        <w:rPr>
          <w:rStyle w:val="Kondenserad2"/>
          <w:lang w:val="sv-SE"/>
        </w:rPr>
        <w:t>M</w:t>
      </w:r>
      <w:r w:rsidR="006B5164" w:rsidRPr="00BB37F5">
        <w:rPr>
          <w:rStyle w:val="Kondenserad2"/>
          <w:lang w:val="sv-SE"/>
        </w:rPr>
        <w:t>öten med obestämt antal deltagare</w:t>
      </w:r>
      <w:r w:rsidR="006B5164" w:rsidRPr="00BB37F5">
        <w:rPr>
          <w:spacing w:val="-4"/>
          <w:lang w:val="sv-SE"/>
        </w:rPr>
        <w:t>,</w:t>
      </w:r>
      <w:r w:rsidR="006B5164" w:rsidRPr="009D68BF">
        <w:rPr>
          <w:lang w:val="sv-SE"/>
        </w:rPr>
        <w:t xml:space="preserve"> som medlemsmöten, </w:t>
      </w:r>
      <w:r w:rsidR="00CB266D">
        <w:rPr>
          <w:lang w:val="sv-SE"/>
        </w:rPr>
        <w:t>har ingen sådan begränsning</w:t>
      </w:r>
      <w:r w:rsidR="006B5164" w:rsidRPr="009D68BF">
        <w:rPr>
          <w:lang w:val="sv-SE"/>
        </w:rPr>
        <w:t xml:space="preserve">. </w:t>
      </w:r>
      <w:r w:rsidR="00BC2150">
        <w:rPr>
          <w:lang w:val="sv-SE"/>
        </w:rPr>
        <w:t>Kallas även quorum (kvorum).</w:t>
      </w:r>
    </w:p>
    <w:p w14:paraId="328C8900" w14:textId="1BAF43DF" w:rsidR="009D68BF" w:rsidRPr="009D68BF" w:rsidRDefault="009D68BF" w:rsidP="009D68BF">
      <w:pPr>
        <w:rPr>
          <w:lang w:val="sv-SE"/>
        </w:rPr>
      </w:pPr>
      <w:r w:rsidRPr="00BB37F5">
        <w:rPr>
          <w:rStyle w:val="Kondenserad1"/>
          <w:b/>
        </w:rPr>
        <w:t>Besvarad</w:t>
      </w:r>
      <w:r w:rsidR="00B35850" w:rsidRPr="00BB37F5">
        <w:rPr>
          <w:rStyle w:val="Kondenserad1"/>
        </w:rPr>
        <w:t xml:space="preserve">: </w:t>
      </w:r>
      <w:r w:rsidRPr="00BB37F5">
        <w:rPr>
          <w:rStyle w:val="Kondenserad2"/>
        </w:rPr>
        <w:t xml:space="preserve">Till årsmöten, årskonferenser och kongresser kan medlemmarna </w:t>
      </w:r>
      <w:r w:rsidRPr="009D68BF">
        <w:rPr>
          <w:lang w:val="sv-SE"/>
        </w:rPr>
        <w:t xml:space="preserve">skriva motioner med förslag till beslut. Styrelsen yttrar sig över varje motion och föreslår att motionen ska </w:t>
      </w:r>
      <w:r w:rsidRPr="00D27E68">
        <w:rPr>
          <w:lang w:val="sv-SE"/>
        </w:rPr>
        <w:t>bifallas, avslås</w:t>
      </w:r>
      <w:r w:rsidRPr="009D68BF">
        <w:rPr>
          <w:lang w:val="sv-SE"/>
        </w:rPr>
        <w:t xml:space="preserve"> eller </w:t>
      </w:r>
      <w:r w:rsidRPr="00D27E68">
        <w:rPr>
          <w:lang w:val="sv-SE"/>
        </w:rPr>
        <w:t>anses besvarad</w:t>
      </w:r>
      <w:r w:rsidRPr="009D68BF">
        <w:rPr>
          <w:lang w:val="sv-SE"/>
        </w:rPr>
        <w:t>. Det senare uttrycket används t.ex. när det som föreslås i motionen redan är verkställt.</w:t>
      </w:r>
    </w:p>
    <w:p w14:paraId="5470A2CF" w14:textId="2DCB8839" w:rsidR="00231B4E" w:rsidRDefault="00231B4E" w:rsidP="009D68BF">
      <w:pPr>
        <w:rPr>
          <w:b/>
          <w:bCs/>
          <w:lang w:val="sv-SE"/>
        </w:rPr>
      </w:pPr>
      <w:r>
        <w:rPr>
          <w:b/>
          <w:bCs/>
          <w:lang w:val="sv-SE"/>
        </w:rPr>
        <w:lastRenderedPageBreak/>
        <w:t xml:space="preserve">Bifall: </w:t>
      </w:r>
      <w:r w:rsidRPr="0063144A">
        <w:rPr>
          <w:rStyle w:val="Kondenserad2"/>
        </w:rPr>
        <w:t xml:space="preserve">Ett möte som bifaller ett yrkande </w:t>
      </w:r>
      <w:r w:rsidR="002C3E23" w:rsidRPr="0063144A">
        <w:rPr>
          <w:rStyle w:val="Kondenserad2"/>
        </w:rPr>
        <w:t xml:space="preserve">har beslutat </w:t>
      </w:r>
      <w:r w:rsidRPr="0063144A">
        <w:rPr>
          <w:rStyle w:val="Kondenserad2"/>
        </w:rPr>
        <w:t>att det ska genomföras.</w:t>
      </w:r>
    </w:p>
    <w:p w14:paraId="0022C8ED" w14:textId="7435ADBF" w:rsidR="009D68BF" w:rsidRPr="009D68BF" w:rsidRDefault="009D68BF" w:rsidP="009D68BF">
      <w:pPr>
        <w:rPr>
          <w:lang w:val="sv-SE"/>
        </w:rPr>
      </w:pPr>
      <w:r w:rsidRPr="00B35850">
        <w:rPr>
          <w:b/>
          <w:bCs/>
          <w:lang w:val="sv-SE"/>
        </w:rPr>
        <w:t>Bordläggning</w:t>
      </w:r>
      <w:r w:rsidR="00B35850" w:rsidRPr="00B35850">
        <w:rPr>
          <w:b/>
          <w:bCs/>
          <w:lang w:val="sv-SE"/>
        </w:rPr>
        <w:t xml:space="preserve">: </w:t>
      </w:r>
      <w:r w:rsidRPr="009D68BF">
        <w:rPr>
          <w:lang w:val="sv-SE"/>
        </w:rPr>
        <w:t>Att ett ärende eller ett visst beslut skjuts upp till ett senare tillfälle. Efter en bordläggning återkommer ärendet i exakt sam</w:t>
      </w:r>
      <w:r w:rsidR="002B3351">
        <w:rPr>
          <w:lang w:val="sv-SE"/>
        </w:rPr>
        <w:t xml:space="preserve">ma skick. Vill mötet </w:t>
      </w:r>
      <w:r w:rsidRPr="009D68BF">
        <w:rPr>
          <w:lang w:val="sv-SE"/>
        </w:rPr>
        <w:t xml:space="preserve">att </w:t>
      </w:r>
      <w:r w:rsidR="002B3351">
        <w:rPr>
          <w:lang w:val="sv-SE"/>
        </w:rPr>
        <w:t xml:space="preserve">det ska göras </w:t>
      </w:r>
      <w:r w:rsidRPr="009D68BF">
        <w:rPr>
          <w:lang w:val="sv-SE"/>
        </w:rPr>
        <w:t>fortsatta utredningar</w:t>
      </w:r>
      <w:r w:rsidR="002B3351">
        <w:rPr>
          <w:lang w:val="sv-SE"/>
        </w:rPr>
        <w:t xml:space="preserve"> och förändringar kan det istället besluta om </w:t>
      </w:r>
      <w:r w:rsidRPr="009D68BF">
        <w:rPr>
          <w:lang w:val="sv-SE"/>
        </w:rPr>
        <w:t xml:space="preserve">återremiss. </w:t>
      </w:r>
    </w:p>
    <w:p w14:paraId="5182EAE3" w14:textId="2612B64C" w:rsidR="009D68BF" w:rsidRDefault="009D68BF" w:rsidP="009D68BF">
      <w:pPr>
        <w:rPr>
          <w:lang w:val="sv-SE"/>
        </w:rPr>
      </w:pPr>
      <w:r w:rsidRPr="009D68BF">
        <w:rPr>
          <w:b/>
          <w:lang w:val="sv-SE"/>
        </w:rPr>
        <w:t>Dagordning</w:t>
      </w:r>
      <w:r w:rsidRPr="009D68BF">
        <w:rPr>
          <w:rFonts w:cs="Times-Bold"/>
          <w:b/>
          <w:bCs/>
          <w:lang w:val="sv-SE"/>
        </w:rPr>
        <w:t xml:space="preserve">: </w:t>
      </w:r>
      <w:r w:rsidRPr="009D68BF">
        <w:rPr>
          <w:lang w:val="sv-SE"/>
        </w:rPr>
        <w:t>Listan över de ärenden som mötet skall behandla. Dagordningen fastställs i början av mötet.</w:t>
      </w:r>
      <w:r w:rsidR="00D27E68">
        <w:rPr>
          <w:lang w:val="sv-SE"/>
        </w:rPr>
        <w:t xml:space="preserve"> Kan även kallas föredragningslista.</w:t>
      </w:r>
    </w:p>
    <w:p w14:paraId="2679E88D" w14:textId="4A577DAF" w:rsidR="00D27E68" w:rsidRPr="009D68BF" w:rsidRDefault="00D27E68" w:rsidP="009D68BF">
      <w:pPr>
        <w:rPr>
          <w:lang w:val="sv-SE"/>
        </w:rPr>
      </w:pPr>
      <w:r w:rsidRPr="004064FF">
        <w:rPr>
          <w:b/>
          <w:lang w:val="sv-SE"/>
        </w:rPr>
        <w:t>Ersättare:</w:t>
      </w:r>
      <w:r>
        <w:rPr>
          <w:lang w:val="sv-SE"/>
        </w:rPr>
        <w:t xml:space="preserve"> I en styrelse finns ofta ersättare. De deltar i styrelsearbetet på samma sätt som de ordinarie ledamöterna, men har bara rösträtt när de ersätter en frånvarande ordinarie ledamot. Kallas även suppleant.</w:t>
      </w:r>
    </w:p>
    <w:p w14:paraId="2DDB222B" w14:textId="197D81D0" w:rsidR="009D68BF" w:rsidRPr="009D68BF" w:rsidRDefault="009D68BF" w:rsidP="009D68BF">
      <w:pPr>
        <w:rPr>
          <w:lang w:val="sv-SE"/>
        </w:rPr>
      </w:pPr>
      <w:r w:rsidRPr="00B35850">
        <w:rPr>
          <w:b/>
          <w:bCs/>
          <w:lang w:val="sv-SE"/>
        </w:rPr>
        <w:t>Förberedande votering</w:t>
      </w:r>
      <w:r w:rsidR="00B35850" w:rsidRPr="00B35850">
        <w:rPr>
          <w:b/>
          <w:bCs/>
          <w:lang w:val="sv-SE"/>
        </w:rPr>
        <w:t xml:space="preserve">: </w:t>
      </w:r>
      <w:r w:rsidRPr="009D68BF">
        <w:rPr>
          <w:lang w:val="sv-SE"/>
        </w:rPr>
        <w:t>Votering om vilket förslag som ska vara motförslag, kontraproposition, till huvudförslaget.</w:t>
      </w:r>
    </w:p>
    <w:p w14:paraId="4ABAA742" w14:textId="77777777" w:rsidR="009D68BF" w:rsidRDefault="009D68BF" w:rsidP="009D68BF">
      <w:pPr>
        <w:rPr>
          <w:lang w:val="sv-SE"/>
        </w:rPr>
      </w:pPr>
      <w:r w:rsidRPr="009D68BF">
        <w:rPr>
          <w:b/>
          <w:lang w:val="sv-SE"/>
        </w:rPr>
        <w:t>Föredragning</w:t>
      </w:r>
      <w:r w:rsidRPr="009D68BF">
        <w:rPr>
          <w:rFonts w:cs="Times-Bold"/>
          <w:b/>
          <w:bCs/>
          <w:lang w:val="sv-SE"/>
        </w:rPr>
        <w:t xml:space="preserve">: </w:t>
      </w:r>
      <w:r w:rsidRPr="009D68BF">
        <w:rPr>
          <w:lang w:val="sv-SE"/>
        </w:rPr>
        <w:t>Muntlig presentation av ett ärende innan ordet förklaras fritt, görs ofta av den som förberett ärendet. Den som är föredragande har i regel rätt till slutord i debatten.</w:t>
      </w:r>
    </w:p>
    <w:p w14:paraId="75AF6E6F" w14:textId="77777777" w:rsidR="00086EC6" w:rsidRPr="009D68BF" w:rsidRDefault="00086EC6" w:rsidP="00086EC6">
      <w:pPr>
        <w:rPr>
          <w:lang w:val="sv-SE"/>
        </w:rPr>
      </w:pPr>
      <w:r w:rsidRPr="00086EC6">
        <w:rPr>
          <w:b/>
          <w:lang w:val="sv-SE"/>
        </w:rPr>
        <w:t>Första- och andratalarlistor</w:t>
      </w:r>
      <w:r>
        <w:rPr>
          <w:lang w:val="sv-SE"/>
        </w:rPr>
        <w:t xml:space="preserve">: </w:t>
      </w:r>
      <w:r w:rsidR="00184352">
        <w:rPr>
          <w:lang w:val="sv-SE"/>
        </w:rPr>
        <w:t xml:space="preserve">Ett sätt att använda talarlistor </w:t>
      </w:r>
      <w:r w:rsidRPr="009D68BF">
        <w:rPr>
          <w:lang w:val="sv-SE"/>
        </w:rPr>
        <w:t>där den som inte talat tidigare får ordet före den som redan haft ordet en gång tidigare i den aktuella debatten.</w:t>
      </w:r>
    </w:p>
    <w:p w14:paraId="662C81E5" w14:textId="77777777" w:rsidR="00F8182A" w:rsidRPr="009D68BF" w:rsidRDefault="00F8182A" w:rsidP="009D68BF">
      <w:pPr>
        <w:rPr>
          <w:lang w:val="sv-SE"/>
        </w:rPr>
      </w:pPr>
      <w:r w:rsidRPr="00F8182A">
        <w:rPr>
          <w:b/>
          <w:lang w:val="sv-SE"/>
        </w:rPr>
        <w:t>Försöksvotering</w:t>
      </w:r>
      <w:r>
        <w:rPr>
          <w:lang w:val="sv-SE"/>
        </w:rPr>
        <w:t xml:space="preserve">: </w:t>
      </w:r>
      <w:r w:rsidR="00BE0128">
        <w:rPr>
          <w:lang w:val="sv-SE"/>
        </w:rPr>
        <w:t xml:space="preserve">Röstning genom handuppräckning på större möten, där ordföranden bedömer vilket förslag som har först stöd istället för att räkna varje röst. </w:t>
      </w:r>
    </w:p>
    <w:p w14:paraId="54802BD8" w14:textId="77777777" w:rsidR="009D68BF" w:rsidRPr="009D68BF" w:rsidRDefault="009D68BF" w:rsidP="009D68BF">
      <w:pPr>
        <w:rPr>
          <w:lang w:val="sv-SE"/>
        </w:rPr>
      </w:pPr>
      <w:r w:rsidRPr="009D68BF">
        <w:rPr>
          <w:b/>
          <w:lang w:val="sv-SE"/>
        </w:rPr>
        <w:t>Huvudförslag</w:t>
      </w:r>
      <w:r w:rsidRPr="009D68BF">
        <w:rPr>
          <w:rFonts w:cs="Times-Bold"/>
          <w:b/>
          <w:bCs/>
          <w:lang w:val="sv-SE"/>
        </w:rPr>
        <w:t xml:space="preserve">: </w:t>
      </w:r>
      <w:r w:rsidRPr="009D68BF">
        <w:rPr>
          <w:lang w:val="sv-SE"/>
        </w:rPr>
        <w:t>Det förslag mot vilket andra förslag ställs. I regel är styrelsens förslag huvudförslag.</w:t>
      </w:r>
    </w:p>
    <w:p w14:paraId="541EEEC2" w14:textId="7EE9B6DD" w:rsidR="009D68BF" w:rsidRPr="009D68BF" w:rsidRDefault="009D68BF" w:rsidP="009D68BF">
      <w:pPr>
        <w:rPr>
          <w:lang w:val="sv-SE"/>
        </w:rPr>
      </w:pPr>
      <w:r w:rsidRPr="00B35850">
        <w:rPr>
          <w:b/>
          <w:bCs/>
          <w:lang w:val="sv-SE"/>
        </w:rPr>
        <w:t>Huvudvotering</w:t>
      </w:r>
      <w:r w:rsidR="00B35850" w:rsidRPr="00B35850">
        <w:rPr>
          <w:b/>
          <w:bCs/>
          <w:lang w:val="sv-SE"/>
        </w:rPr>
        <w:t xml:space="preserve">: </w:t>
      </w:r>
      <w:r w:rsidRPr="0063144A">
        <w:rPr>
          <w:rStyle w:val="Kondenserad1"/>
        </w:rPr>
        <w:t>Avslutande votering sedan de förberedande voteringarna</w:t>
      </w:r>
      <w:r w:rsidRPr="009D68BF">
        <w:rPr>
          <w:lang w:val="sv-SE"/>
        </w:rPr>
        <w:t xml:space="preserve"> är klara.</w:t>
      </w:r>
    </w:p>
    <w:p w14:paraId="41BA7AE4" w14:textId="7C54F9AC" w:rsidR="009D68BF" w:rsidRDefault="009D68BF" w:rsidP="009D68BF">
      <w:pPr>
        <w:rPr>
          <w:lang w:val="sv-SE"/>
        </w:rPr>
      </w:pPr>
      <w:r w:rsidRPr="00DE385E">
        <w:rPr>
          <w:b/>
          <w:bCs/>
          <w:lang w:val="sv-SE"/>
        </w:rPr>
        <w:t>Justering</w:t>
      </w:r>
      <w:r w:rsidR="00B35850">
        <w:rPr>
          <w:b/>
          <w:bCs/>
          <w:lang w:val="sv-SE"/>
        </w:rPr>
        <w:t xml:space="preserve">: </w:t>
      </w:r>
      <w:r w:rsidRPr="009D68BF">
        <w:rPr>
          <w:lang w:val="sv-SE"/>
        </w:rPr>
        <w:t>Fastställande.</w:t>
      </w:r>
      <w:r w:rsidRPr="009D68BF">
        <w:rPr>
          <w:b/>
          <w:lang w:val="sv-SE"/>
        </w:rPr>
        <w:t xml:space="preserve"> </w:t>
      </w:r>
      <w:r w:rsidRPr="009D68BF">
        <w:rPr>
          <w:lang w:val="sv-SE"/>
        </w:rPr>
        <w:t>I samband med st</w:t>
      </w:r>
      <w:r w:rsidR="00E16FAB">
        <w:rPr>
          <w:lang w:val="sv-SE"/>
        </w:rPr>
        <w:t>reck i debatten justeras, det vill säga</w:t>
      </w:r>
      <w:r w:rsidRPr="009D68BF">
        <w:rPr>
          <w:lang w:val="sv-SE"/>
        </w:rPr>
        <w:t xml:space="preserve"> fastställs, yrkandelängd och talarlista. Mötesprotokollet justeras genom att de justerare som mötet </w:t>
      </w:r>
      <w:r w:rsidR="00104DA7">
        <w:rPr>
          <w:lang w:val="sv-SE"/>
        </w:rPr>
        <w:t xml:space="preserve">valde </w:t>
      </w:r>
      <w:r w:rsidR="00A075A7">
        <w:rPr>
          <w:lang w:val="sv-SE"/>
        </w:rPr>
        <w:t xml:space="preserve">skriver under på att </w:t>
      </w:r>
      <w:r w:rsidR="0082525B">
        <w:rPr>
          <w:lang w:val="sv-SE"/>
        </w:rPr>
        <w:t>protokollet</w:t>
      </w:r>
      <w:r w:rsidR="00A075A7">
        <w:rPr>
          <w:lang w:val="sv-SE"/>
        </w:rPr>
        <w:t xml:space="preserve"> </w:t>
      </w:r>
      <w:r w:rsidR="006215D8">
        <w:rPr>
          <w:lang w:val="sv-SE"/>
        </w:rPr>
        <w:t xml:space="preserve">stämmer med </w:t>
      </w:r>
      <w:r w:rsidR="00A075A7">
        <w:rPr>
          <w:lang w:val="sv-SE"/>
        </w:rPr>
        <w:t>vad som faktiskt hände på mötet.</w:t>
      </w:r>
    </w:p>
    <w:p w14:paraId="2A0964AE" w14:textId="77777777" w:rsidR="00816668" w:rsidRPr="009D68BF" w:rsidRDefault="00816668" w:rsidP="009D68BF">
      <w:pPr>
        <w:rPr>
          <w:lang w:val="sv-SE"/>
        </w:rPr>
      </w:pPr>
      <w:r w:rsidRPr="004064FF">
        <w:rPr>
          <w:b/>
          <w:lang w:val="sv-SE"/>
        </w:rPr>
        <w:t>Kongress:</w:t>
      </w:r>
      <w:r>
        <w:rPr>
          <w:lang w:val="sv-SE"/>
        </w:rPr>
        <w:t xml:space="preserve"> </w:t>
      </w:r>
      <w:r w:rsidRPr="0063144A">
        <w:rPr>
          <w:rStyle w:val="Kondenserad1"/>
        </w:rPr>
        <w:t xml:space="preserve">Vänsterpartiets högsta beslutande organ. Består av 225 ombud </w:t>
      </w:r>
      <w:r>
        <w:rPr>
          <w:lang w:val="sv-SE"/>
        </w:rPr>
        <w:t>som väljs av medlemmarna. Hålls vartannat år.</w:t>
      </w:r>
    </w:p>
    <w:p w14:paraId="4568379C" w14:textId="77777777" w:rsidR="009D68BF" w:rsidRPr="009D68BF" w:rsidRDefault="009D68BF" w:rsidP="009D68BF">
      <w:pPr>
        <w:rPr>
          <w:lang w:val="sv-SE"/>
        </w:rPr>
      </w:pPr>
      <w:r w:rsidRPr="009D68BF">
        <w:rPr>
          <w:b/>
          <w:lang w:val="sv-SE"/>
        </w:rPr>
        <w:t>Kontraproposition</w:t>
      </w:r>
      <w:r w:rsidRPr="009D68BF">
        <w:rPr>
          <w:rFonts w:cs="Times-Bold"/>
          <w:b/>
          <w:bCs/>
          <w:lang w:val="sv-SE"/>
        </w:rPr>
        <w:t xml:space="preserve">: </w:t>
      </w:r>
      <w:r w:rsidRPr="009D68BF">
        <w:rPr>
          <w:lang w:val="sv-SE"/>
        </w:rPr>
        <w:t xml:space="preserve">Motförslag; ställs mot huvudförslaget i den avslutande huvudvoteringen. </w:t>
      </w:r>
    </w:p>
    <w:p w14:paraId="4A2A31B0" w14:textId="3DADE86A" w:rsidR="009D68BF" w:rsidRPr="009D68BF" w:rsidRDefault="009D68BF" w:rsidP="009D68BF">
      <w:pPr>
        <w:rPr>
          <w:lang w:val="sv-SE"/>
        </w:rPr>
      </w:pPr>
      <w:r w:rsidRPr="009D68BF">
        <w:rPr>
          <w:b/>
          <w:lang w:val="sv-SE"/>
        </w:rPr>
        <w:t>Kontrapropositionsvotering</w:t>
      </w:r>
      <w:r w:rsidRPr="009D68BF">
        <w:rPr>
          <w:rFonts w:cs="Times-Bold"/>
          <w:b/>
          <w:bCs/>
          <w:lang w:val="sv-SE"/>
        </w:rPr>
        <w:t xml:space="preserve">: </w:t>
      </w:r>
      <w:r w:rsidRPr="009D68BF">
        <w:rPr>
          <w:lang w:val="sv-SE"/>
        </w:rPr>
        <w:t>Votering om vilket förslag som ska bli motförslag (kontraproposition)</w:t>
      </w:r>
      <w:r w:rsidR="00BA0294">
        <w:rPr>
          <w:lang w:val="sv-SE"/>
        </w:rPr>
        <w:t xml:space="preserve"> till huvudförslaget</w:t>
      </w:r>
      <w:r w:rsidRPr="009D68BF">
        <w:rPr>
          <w:lang w:val="sv-SE"/>
        </w:rPr>
        <w:t xml:space="preserve">. Används när det </w:t>
      </w:r>
      <w:r w:rsidR="0022535E">
        <w:rPr>
          <w:lang w:val="sv-SE"/>
        </w:rPr>
        <w:t xml:space="preserve">finns </w:t>
      </w:r>
      <w:r w:rsidR="0022535E">
        <w:rPr>
          <w:lang w:val="sv-SE"/>
        </w:rPr>
        <w:lastRenderedPageBreak/>
        <w:t xml:space="preserve">flera motförslag som </w:t>
      </w:r>
      <w:r w:rsidRPr="009D68BF">
        <w:rPr>
          <w:lang w:val="sv-SE"/>
        </w:rPr>
        <w:t>inte är möjlig</w:t>
      </w:r>
      <w:r w:rsidR="0022535E">
        <w:rPr>
          <w:lang w:val="sv-SE"/>
        </w:rPr>
        <w:t>a</w:t>
      </w:r>
      <w:r w:rsidRPr="009D68BF">
        <w:rPr>
          <w:lang w:val="sv-SE"/>
        </w:rPr>
        <w:t xml:space="preserve"> att bifalla samtidigt, t</w:t>
      </w:r>
      <w:r w:rsidR="0063144A">
        <w:rPr>
          <w:lang w:val="sv-SE"/>
        </w:rPr>
        <w:t>.ex.</w:t>
      </w:r>
      <w:r w:rsidRPr="009D68BF">
        <w:rPr>
          <w:lang w:val="sv-SE"/>
        </w:rPr>
        <w:t xml:space="preserve"> för att </w:t>
      </w:r>
      <w:r w:rsidR="00100E63">
        <w:rPr>
          <w:lang w:val="sv-SE"/>
        </w:rPr>
        <w:t>de föreslår</w:t>
      </w:r>
      <w:r w:rsidR="00BD7F32">
        <w:rPr>
          <w:lang w:val="sv-SE"/>
        </w:rPr>
        <w:t xml:space="preserve"> alternativa versioner av samma</w:t>
      </w:r>
      <w:r w:rsidRPr="009D68BF">
        <w:rPr>
          <w:lang w:val="sv-SE"/>
        </w:rPr>
        <w:t xml:space="preserve"> text.</w:t>
      </w:r>
    </w:p>
    <w:p w14:paraId="4FC11ADB" w14:textId="77777777" w:rsidR="009D68BF" w:rsidRPr="009D68BF" w:rsidRDefault="009D68BF" w:rsidP="009D68BF">
      <w:pPr>
        <w:rPr>
          <w:lang w:val="sv-SE"/>
        </w:rPr>
      </w:pPr>
      <w:r w:rsidRPr="009D68BF">
        <w:rPr>
          <w:b/>
          <w:lang w:val="sv-SE"/>
        </w:rPr>
        <w:t>Könskvotering</w:t>
      </w:r>
      <w:r w:rsidRPr="009D68BF">
        <w:rPr>
          <w:rFonts w:cs="Times-Bold"/>
          <w:b/>
          <w:bCs/>
          <w:lang w:val="sv-SE"/>
        </w:rPr>
        <w:t xml:space="preserve">: </w:t>
      </w:r>
      <w:r w:rsidR="00F862FF">
        <w:rPr>
          <w:lang w:val="sv-SE"/>
        </w:rPr>
        <w:t xml:space="preserve">I </w:t>
      </w:r>
      <w:r w:rsidRPr="009D68BF">
        <w:rPr>
          <w:lang w:val="sv-SE"/>
        </w:rPr>
        <w:t>Vänsterpartiet</w:t>
      </w:r>
      <w:r w:rsidR="00F862FF">
        <w:rPr>
          <w:lang w:val="sv-SE"/>
        </w:rPr>
        <w:t xml:space="preserve">s stadgar finns en paragraf (§ 21) som slår fast att vi väljer </w:t>
      </w:r>
      <w:r w:rsidRPr="009D68BF">
        <w:rPr>
          <w:lang w:val="sv-SE"/>
        </w:rPr>
        <w:t xml:space="preserve">minst 50 procent kvinnor </w:t>
      </w:r>
      <w:r w:rsidR="006C5AFC">
        <w:rPr>
          <w:lang w:val="sv-SE"/>
        </w:rPr>
        <w:t>till våra valda organ</w:t>
      </w:r>
      <w:r w:rsidRPr="009D68BF">
        <w:rPr>
          <w:lang w:val="sv-SE"/>
        </w:rPr>
        <w:t>.</w:t>
      </w:r>
    </w:p>
    <w:p w14:paraId="3E302F4E" w14:textId="7CAC71CD" w:rsidR="0091231F" w:rsidRPr="0091231F" w:rsidRDefault="0091231F" w:rsidP="009D68BF">
      <w:pPr>
        <w:rPr>
          <w:lang w:val="sv-SE"/>
        </w:rPr>
      </w:pPr>
      <w:r>
        <w:rPr>
          <w:b/>
          <w:lang w:val="sv-SE"/>
        </w:rPr>
        <w:t xml:space="preserve">Majoritetsprincipen: </w:t>
      </w:r>
      <w:r w:rsidRPr="0091231F">
        <w:rPr>
          <w:lang w:val="sv-SE"/>
        </w:rPr>
        <w:t xml:space="preserve">Att det förslag som </w:t>
      </w:r>
      <w:r>
        <w:rPr>
          <w:lang w:val="sv-SE"/>
        </w:rPr>
        <w:t xml:space="preserve">får </w:t>
      </w:r>
      <w:r w:rsidR="00D27E68">
        <w:rPr>
          <w:lang w:val="sv-SE"/>
        </w:rPr>
        <w:t>mer än hälften av rösterna</w:t>
      </w:r>
      <w:r>
        <w:rPr>
          <w:lang w:val="sv-SE"/>
        </w:rPr>
        <w:t xml:space="preserve"> </w:t>
      </w:r>
      <w:r w:rsidR="00A76A38">
        <w:rPr>
          <w:lang w:val="sv-SE"/>
        </w:rPr>
        <w:t>bifalls</w:t>
      </w:r>
      <w:r>
        <w:rPr>
          <w:lang w:val="sv-SE"/>
        </w:rPr>
        <w:t xml:space="preserve">. </w:t>
      </w:r>
    </w:p>
    <w:p w14:paraId="5993A4D1" w14:textId="6B485CFE" w:rsidR="009D68BF" w:rsidRPr="008571E5" w:rsidRDefault="009D68BF" w:rsidP="009D68BF">
      <w:pPr>
        <w:rPr>
          <w:lang w:val="sv-SE"/>
        </w:rPr>
      </w:pPr>
      <w:r w:rsidRPr="009D68BF">
        <w:rPr>
          <w:b/>
          <w:lang w:val="sv-SE"/>
        </w:rPr>
        <w:t>Motion</w:t>
      </w:r>
      <w:r w:rsidRPr="009D68BF">
        <w:rPr>
          <w:rFonts w:cs="Times-Bold"/>
          <w:b/>
          <w:bCs/>
          <w:lang w:val="sv-SE"/>
        </w:rPr>
        <w:t xml:space="preserve">: </w:t>
      </w:r>
      <w:r w:rsidRPr="00DD293D">
        <w:rPr>
          <w:rStyle w:val="Kondenserad1"/>
        </w:rPr>
        <w:t>Skriftligt förslag</w:t>
      </w:r>
      <w:r w:rsidR="00BC2150" w:rsidRPr="00DD293D">
        <w:rPr>
          <w:rStyle w:val="Kondenserad1"/>
        </w:rPr>
        <w:t xml:space="preserve"> till årsmöte, årskonferens eller kongress</w:t>
      </w:r>
      <w:r w:rsidRPr="00DD293D">
        <w:rPr>
          <w:rStyle w:val="Kondenserad1"/>
        </w:rPr>
        <w:t xml:space="preserve"> </w:t>
      </w:r>
      <w:r w:rsidR="00BC2150" w:rsidRPr="00DD293D">
        <w:rPr>
          <w:rStyle w:val="Kondenserad1"/>
        </w:rPr>
        <w:t xml:space="preserve">t.ex. om ett visst ställningstagande, </w:t>
      </w:r>
      <w:r w:rsidRPr="00DD293D">
        <w:rPr>
          <w:rStyle w:val="Kondenserad1"/>
        </w:rPr>
        <w:t>ändring av verksamhetsplanen</w:t>
      </w:r>
      <w:r w:rsidR="00BC2150" w:rsidRPr="00DD293D">
        <w:rPr>
          <w:rStyle w:val="Kondenserad1"/>
        </w:rPr>
        <w:t xml:space="preserve"> eller liknande</w:t>
      </w:r>
      <w:r w:rsidRPr="00DD293D">
        <w:rPr>
          <w:rStyle w:val="Kondenserad1"/>
        </w:rPr>
        <w:t>.</w:t>
      </w:r>
      <w:r w:rsidRPr="009D68BF">
        <w:rPr>
          <w:lang w:val="sv-SE"/>
        </w:rPr>
        <w:t xml:space="preserve"> </w:t>
      </w:r>
      <w:r w:rsidRPr="008571E5">
        <w:rPr>
          <w:lang w:val="sv-SE"/>
        </w:rPr>
        <w:t>Kan skrivas av en eller flera medlemmar.</w:t>
      </w:r>
    </w:p>
    <w:p w14:paraId="1026CBD5" w14:textId="77777777" w:rsidR="002C740A" w:rsidRPr="00AF61CC" w:rsidRDefault="002C740A" w:rsidP="002C740A">
      <w:pPr>
        <w:rPr>
          <w:lang w:val="sv-SE"/>
        </w:rPr>
      </w:pPr>
      <w:r>
        <w:rPr>
          <w:b/>
          <w:lang w:val="sv-SE"/>
        </w:rPr>
        <w:t>Mötesordning:</w:t>
      </w:r>
      <w:r w:rsidRPr="00AF61CC">
        <w:rPr>
          <w:lang w:val="sv-SE"/>
        </w:rPr>
        <w:t xml:space="preserve"> </w:t>
      </w:r>
      <w:r>
        <w:rPr>
          <w:lang w:val="sv-SE"/>
        </w:rPr>
        <w:t xml:space="preserve">En text som beskriver några av de former som gäller för mötet, till exempel talartidsbegränsningar. </w:t>
      </w:r>
    </w:p>
    <w:p w14:paraId="3B665F0E" w14:textId="77777777" w:rsidR="009D68BF" w:rsidRPr="009D68BF" w:rsidRDefault="009D68BF" w:rsidP="009D68BF">
      <w:pPr>
        <w:rPr>
          <w:lang w:val="sv-SE"/>
        </w:rPr>
      </w:pPr>
      <w:r w:rsidRPr="009D68BF">
        <w:rPr>
          <w:b/>
          <w:lang w:val="sv-SE"/>
        </w:rPr>
        <w:t>Nominering</w:t>
      </w:r>
      <w:r w:rsidRPr="009D68BF">
        <w:rPr>
          <w:rFonts w:cs="Times-Bold"/>
          <w:b/>
          <w:bCs/>
          <w:lang w:val="sv-SE"/>
        </w:rPr>
        <w:t xml:space="preserve">: </w:t>
      </w:r>
      <w:r w:rsidRPr="009D68BF">
        <w:rPr>
          <w:lang w:val="sv-SE"/>
        </w:rPr>
        <w:t>Namnförslag vid personval. Alla har rätt att nominera personer till de poster som mötet väljer.</w:t>
      </w:r>
    </w:p>
    <w:p w14:paraId="61596A29" w14:textId="77777777" w:rsidR="009D68BF" w:rsidRPr="009D68BF" w:rsidRDefault="009D68BF" w:rsidP="009D68BF">
      <w:pPr>
        <w:rPr>
          <w:lang w:val="sv-SE"/>
        </w:rPr>
      </w:pPr>
      <w:r w:rsidRPr="009D68BF">
        <w:rPr>
          <w:b/>
          <w:lang w:val="sv-SE"/>
        </w:rPr>
        <w:t>Nomineringarnas avslutande</w:t>
      </w:r>
      <w:r w:rsidRPr="009D68BF">
        <w:rPr>
          <w:rFonts w:cs="Times-Bold"/>
          <w:b/>
          <w:bCs/>
          <w:lang w:val="sv-SE"/>
        </w:rPr>
        <w:t xml:space="preserve">: </w:t>
      </w:r>
      <w:r w:rsidRPr="009D68BF">
        <w:rPr>
          <w:lang w:val="sv-SE"/>
        </w:rPr>
        <w:t>Innan valen påbörjas ska nomineringarna förklaras avslutade. Därefter kan inga nya namnf</w:t>
      </w:r>
      <w:r w:rsidR="00F74081">
        <w:rPr>
          <w:lang w:val="sv-SE"/>
        </w:rPr>
        <w:t>örslag lämnas in. På t</w:t>
      </w:r>
      <w:r w:rsidR="00416F50">
        <w:rPr>
          <w:lang w:val="sv-SE"/>
        </w:rPr>
        <w:t>ill</w:t>
      </w:r>
      <w:r w:rsidR="00F74081">
        <w:rPr>
          <w:lang w:val="sv-SE"/>
        </w:rPr>
        <w:t xml:space="preserve"> ex</w:t>
      </w:r>
      <w:r w:rsidR="00416F50">
        <w:rPr>
          <w:lang w:val="sv-SE"/>
        </w:rPr>
        <w:t>empel</w:t>
      </w:r>
      <w:r w:rsidR="00F74081">
        <w:rPr>
          <w:lang w:val="sv-SE"/>
        </w:rPr>
        <w:t xml:space="preserve"> årsmöten görs det</w:t>
      </w:r>
      <w:r w:rsidRPr="009D68BF">
        <w:rPr>
          <w:lang w:val="sv-SE"/>
        </w:rPr>
        <w:t xml:space="preserve"> i början av mötet så att valberedningen kan fastställa sitt förslag.</w:t>
      </w:r>
    </w:p>
    <w:p w14:paraId="3E4A8B13" w14:textId="5A714020" w:rsidR="00D20C65" w:rsidRPr="00D20C65" w:rsidRDefault="00D20C65" w:rsidP="0015390F">
      <w:pPr>
        <w:rPr>
          <w:lang w:val="sv-SE"/>
        </w:rPr>
      </w:pPr>
      <w:r>
        <w:rPr>
          <w:b/>
          <w:lang w:val="sv-SE"/>
        </w:rPr>
        <w:t xml:space="preserve">Ombud: </w:t>
      </w:r>
      <w:r w:rsidR="0044027C">
        <w:rPr>
          <w:lang w:val="sv-SE"/>
        </w:rPr>
        <w:t xml:space="preserve">En vald representant till </w:t>
      </w:r>
      <w:r w:rsidR="00D27E68">
        <w:rPr>
          <w:lang w:val="sv-SE"/>
        </w:rPr>
        <w:t>t.ex.</w:t>
      </w:r>
      <w:r w:rsidR="00BB753C">
        <w:rPr>
          <w:lang w:val="sv-SE"/>
        </w:rPr>
        <w:t xml:space="preserve"> </w:t>
      </w:r>
      <w:r>
        <w:rPr>
          <w:lang w:val="sv-SE"/>
        </w:rPr>
        <w:t xml:space="preserve">en distriktsårskonferens. </w:t>
      </w:r>
    </w:p>
    <w:p w14:paraId="4CC62C1F" w14:textId="52245E0E" w:rsidR="00FE4F85" w:rsidRPr="00AB1BA5" w:rsidRDefault="00FE4F85" w:rsidP="0015390F">
      <w:pPr>
        <w:rPr>
          <w:lang w:val="sv-SE"/>
        </w:rPr>
      </w:pPr>
      <w:r>
        <w:rPr>
          <w:b/>
          <w:lang w:val="sv-SE"/>
        </w:rPr>
        <w:t xml:space="preserve">Ordinarie ledamot: </w:t>
      </w:r>
      <w:r w:rsidR="00AB1BA5">
        <w:rPr>
          <w:lang w:val="sv-SE"/>
        </w:rPr>
        <w:t>En ledamot som alltid har rösträtt</w:t>
      </w:r>
      <w:r w:rsidR="00FA536A">
        <w:rPr>
          <w:lang w:val="sv-SE"/>
        </w:rPr>
        <w:t>, till skillnad från en ersättare.</w:t>
      </w:r>
    </w:p>
    <w:p w14:paraId="69978164" w14:textId="45B5E64A" w:rsidR="009D68BF" w:rsidRPr="009D68BF" w:rsidRDefault="009D68BF" w:rsidP="0015390F">
      <w:pPr>
        <w:rPr>
          <w:lang w:val="sv-SE"/>
        </w:rPr>
      </w:pPr>
      <w:r w:rsidRPr="009D68BF">
        <w:rPr>
          <w:b/>
          <w:lang w:val="sv-SE"/>
        </w:rPr>
        <w:t>Ordningsfråga</w:t>
      </w:r>
      <w:r w:rsidRPr="009D68BF">
        <w:rPr>
          <w:rFonts w:cs="Times-Bold"/>
          <w:b/>
          <w:bCs/>
          <w:lang w:val="sv-SE"/>
        </w:rPr>
        <w:t xml:space="preserve">: </w:t>
      </w:r>
      <w:r w:rsidRPr="009D68BF">
        <w:rPr>
          <w:lang w:val="sv-SE"/>
        </w:rPr>
        <w:t>Ett påpekande, fråga eller förslag som gäll</w:t>
      </w:r>
      <w:r w:rsidR="00D27E68">
        <w:rPr>
          <w:lang w:val="sv-SE"/>
        </w:rPr>
        <w:t>er</w:t>
      </w:r>
      <w:r w:rsidRPr="009D68BF">
        <w:rPr>
          <w:lang w:val="sv-SE"/>
        </w:rPr>
        <w:t xml:space="preserve"> formerna för diskussionerna eller mötet. En begäran om ordet i ordningsfråga bryter talarlistan. </w:t>
      </w:r>
    </w:p>
    <w:p w14:paraId="744BDB40" w14:textId="21BD4AED" w:rsidR="009D68BF" w:rsidRPr="009D68BF" w:rsidRDefault="009D68BF" w:rsidP="009D68BF">
      <w:pPr>
        <w:rPr>
          <w:lang w:val="sv-SE"/>
        </w:rPr>
      </w:pPr>
      <w:r w:rsidRPr="009D68BF">
        <w:rPr>
          <w:rFonts w:cs="Times-Bold"/>
          <w:b/>
          <w:bCs/>
          <w:lang w:val="sv-SE"/>
        </w:rPr>
        <w:t xml:space="preserve">Plenum: </w:t>
      </w:r>
      <w:r w:rsidRPr="009D68BF">
        <w:rPr>
          <w:lang w:val="sv-SE"/>
        </w:rPr>
        <w:t xml:space="preserve">När </w:t>
      </w:r>
      <w:r w:rsidR="00D27E68">
        <w:rPr>
          <w:lang w:val="sv-SE"/>
        </w:rPr>
        <w:t xml:space="preserve">en </w:t>
      </w:r>
      <w:r w:rsidR="00722832">
        <w:rPr>
          <w:lang w:val="sv-SE"/>
        </w:rPr>
        <w:t xml:space="preserve">hel </w:t>
      </w:r>
      <w:r w:rsidR="00D27E68">
        <w:rPr>
          <w:lang w:val="sv-SE"/>
        </w:rPr>
        <w:t xml:space="preserve">årskonferens </w:t>
      </w:r>
      <w:r w:rsidR="00722832">
        <w:rPr>
          <w:lang w:val="sv-SE"/>
        </w:rPr>
        <w:t xml:space="preserve">eller kongress </w:t>
      </w:r>
      <w:r w:rsidRPr="009D68BF">
        <w:rPr>
          <w:lang w:val="sv-SE"/>
        </w:rPr>
        <w:t>är samlad</w:t>
      </w:r>
      <w:r w:rsidR="00722832">
        <w:rPr>
          <w:lang w:val="sv-SE"/>
        </w:rPr>
        <w:t>.</w:t>
      </w:r>
    </w:p>
    <w:p w14:paraId="1D27251B" w14:textId="77777777" w:rsidR="009D68BF" w:rsidRPr="009D68BF" w:rsidRDefault="009D68BF" w:rsidP="009D68BF">
      <w:pPr>
        <w:rPr>
          <w:lang w:val="sv-SE"/>
        </w:rPr>
      </w:pPr>
      <w:r w:rsidRPr="00DE385E">
        <w:rPr>
          <w:b/>
          <w:bCs/>
          <w:lang w:val="sv-SE"/>
        </w:rPr>
        <w:t>Plädering</w:t>
      </w:r>
      <w:r w:rsidR="008952F3">
        <w:rPr>
          <w:b/>
          <w:bCs/>
          <w:lang w:val="sv-SE"/>
        </w:rPr>
        <w:t xml:space="preserve">: </w:t>
      </w:r>
      <w:r w:rsidRPr="009D68BF">
        <w:rPr>
          <w:lang w:val="sv-SE"/>
        </w:rPr>
        <w:t>Inlägg till stöd för någon eller några som kandiderar i något av de val som ska genomföras.</w:t>
      </w:r>
    </w:p>
    <w:p w14:paraId="01C74438" w14:textId="1470C6E9" w:rsidR="009D68BF" w:rsidRPr="009D68BF" w:rsidRDefault="009D68BF" w:rsidP="009D68BF">
      <w:pPr>
        <w:rPr>
          <w:lang w:val="sv-SE"/>
        </w:rPr>
      </w:pPr>
      <w:r w:rsidRPr="00735635">
        <w:rPr>
          <w:b/>
          <w:bCs/>
          <w:szCs w:val="26"/>
          <w:lang w:val="x-none" w:eastAsia="x-none"/>
        </w:rPr>
        <w:t>Praxis</w:t>
      </w:r>
      <w:r w:rsidR="008952F3">
        <w:rPr>
          <w:b/>
          <w:bCs/>
          <w:szCs w:val="26"/>
          <w:lang w:val="sv-SE" w:eastAsia="x-none"/>
        </w:rPr>
        <w:t xml:space="preserve">: </w:t>
      </w:r>
      <w:r w:rsidRPr="009D68BF">
        <w:rPr>
          <w:lang w:val="sv-SE"/>
        </w:rPr>
        <w:t>Sedvänja, ”som vi brukar göra”, till skillnad från så</w:t>
      </w:r>
      <w:r w:rsidR="00D27E68">
        <w:rPr>
          <w:lang w:val="sv-SE"/>
        </w:rPr>
        <w:t>da</w:t>
      </w:r>
      <w:r w:rsidRPr="009D68BF">
        <w:rPr>
          <w:lang w:val="sv-SE"/>
        </w:rPr>
        <w:t>nt som t</w:t>
      </w:r>
      <w:r w:rsidR="00D27E68">
        <w:rPr>
          <w:lang w:val="sv-SE"/>
        </w:rPr>
        <w:t>.</w:t>
      </w:r>
      <w:r w:rsidRPr="009D68BF">
        <w:rPr>
          <w:lang w:val="sv-SE"/>
        </w:rPr>
        <w:t>ex</w:t>
      </w:r>
      <w:r w:rsidR="00D27E68">
        <w:rPr>
          <w:lang w:val="sv-SE"/>
        </w:rPr>
        <w:t>.</w:t>
      </w:r>
      <w:r w:rsidRPr="009D68BF">
        <w:rPr>
          <w:lang w:val="sv-SE"/>
        </w:rPr>
        <w:t xml:space="preserve"> är reglerat i stadgarna</w:t>
      </w:r>
      <w:r w:rsidR="00CC61F8">
        <w:rPr>
          <w:lang w:val="sv-SE"/>
        </w:rPr>
        <w:t xml:space="preserve"> eller en mötesordning</w:t>
      </w:r>
      <w:r w:rsidRPr="009D68BF">
        <w:rPr>
          <w:lang w:val="sv-SE"/>
        </w:rPr>
        <w:t xml:space="preserve">. </w:t>
      </w:r>
    </w:p>
    <w:p w14:paraId="5490CFCA" w14:textId="77777777" w:rsidR="009D68BF" w:rsidRPr="009D68BF" w:rsidRDefault="009D68BF" w:rsidP="009D68BF">
      <w:pPr>
        <w:rPr>
          <w:lang w:val="sv-SE"/>
        </w:rPr>
      </w:pPr>
      <w:r w:rsidRPr="009D68BF">
        <w:rPr>
          <w:b/>
          <w:lang w:val="sv-SE"/>
        </w:rPr>
        <w:t>Presidium</w:t>
      </w:r>
      <w:r w:rsidRPr="009D68BF">
        <w:rPr>
          <w:rFonts w:cs="Times-Bold"/>
          <w:b/>
          <w:bCs/>
          <w:lang w:val="sv-SE"/>
        </w:rPr>
        <w:t xml:space="preserve">: </w:t>
      </w:r>
      <w:r w:rsidRPr="009D68BF">
        <w:rPr>
          <w:lang w:val="sv-SE"/>
        </w:rPr>
        <w:t xml:space="preserve">De som mötet utsett att leda </w:t>
      </w:r>
      <w:r w:rsidR="00D02356">
        <w:rPr>
          <w:lang w:val="sv-SE"/>
        </w:rPr>
        <w:t>mötet</w:t>
      </w:r>
      <w:r w:rsidRPr="009D68BF">
        <w:rPr>
          <w:lang w:val="sv-SE"/>
        </w:rPr>
        <w:t>, dvs. mötesordförande och sekreterare.</w:t>
      </w:r>
    </w:p>
    <w:p w14:paraId="5280621C" w14:textId="37D82753" w:rsidR="008952F3" w:rsidRDefault="009D68BF" w:rsidP="0015390F">
      <w:pPr>
        <w:rPr>
          <w:lang w:val="sv-SE"/>
        </w:rPr>
      </w:pPr>
      <w:r w:rsidRPr="009D68BF">
        <w:rPr>
          <w:b/>
          <w:lang w:val="sv-SE"/>
        </w:rPr>
        <w:t>Propositionsordning</w:t>
      </w:r>
      <w:r w:rsidRPr="009D68BF">
        <w:rPr>
          <w:rFonts w:cs="Times-Bold"/>
          <w:b/>
          <w:bCs/>
          <w:lang w:val="sv-SE"/>
        </w:rPr>
        <w:t xml:space="preserve">: </w:t>
      </w:r>
      <w:r w:rsidRPr="009D68BF">
        <w:rPr>
          <w:lang w:val="sv-SE"/>
        </w:rPr>
        <w:t xml:space="preserve">Om det finns flera förslag som står i motsättning till varandra föreslår mötesordförande en ordning </w:t>
      </w:r>
      <w:r w:rsidR="000E4A58">
        <w:rPr>
          <w:lang w:val="sv-SE"/>
        </w:rPr>
        <w:t>för</w:t>
      </w:r>
      <w:r w:rsidR="000E4A58" w:rsidRPr="009D68BF">
        <w:rPr>
          <w:lang w:val="sv-SE"/>
        </w:rPr>
        <w:t xml:space="preserve"> </w:t>
      </w:r>
      <w:r w:rsidRPr="009D68BF">
        <w:rPr>
          <w:lang w:val="sv-SE"/>
        </w:rPr>
        <w:t>hur röstningen ska gå til</w:t>
      </w:r>
      <w:r w:rsidR="008952F3">
        <w:rPr>
          <w:lang w:val="sv-SE"/>
        </w:rPr>
        <w:t>l</w:t>
      </w:r>
      <w:r w:rsidR="000E4A58">
        <w:rPr>
          <w:lang w:val="sv-SE"/>
        </w:rPr>
        <w:t xml:space="preserve"> – en propositionsordning.</w:t>
      </w:r>
    </w:p>
    <w:p w14:paraId="2240A1F8" w14:textId="1BEB30CA" w:rsidR="009D68BF" w:rsidRPr="009D68BF" w:rsidRDefault="009D68BF" w:rsidP="0015390F">
      <w:pPr>
        <w:rPr>
          <w:lang w:val="sv-SE"/>
        </w:rPr>
      </w:pPr>
      <w:r w:rsidRPr="009D68BF">
        <w:rPr>
          <w:b/>
          <w:lang w:val="sv-SE"/>
        </w:rPr>
        <w:t>Protokoll</w:t>
      </w:r>
      <w:r w:rsidR="008952F3">
        <w:rPr>
          <w:b/>
          <w:lang w:val="sv-SE"/>
        </w:rPr>
        <w:t xml:space="preserve">: </w:t>
      </w:r>
      <w:r w:rsidRPr="009D68BF">
        <w:rPr>
          <w:lang w:val="sv-SE"/>
        </w:rPr>
        <w:t>Ett skriftligt referat av ett möte, där det t</w:t>
      </w:r>
      <w:r w:rsidR="000E4A58">
        <w:rPr>
          <w:lang w:val="sv-SE"/>
        </w:rPr>
        <w:t>.</w:t>
      </w:r>
      <w:r w:rsidRPr="009D68BF">
        <w:rPr>
          <w:lang w:val="sv-SE"/>
        </w:rPr>
        <w:t>ex</w:t>
      </w:r>
      <w:r w:rsidR="000E4A58">
        <w:rPr>
          <w:lang w:val="sv-SE"/>
        </w:rPr>
        <w:t>.</w:t>
      </w:r>
      <w:r w:rsidRPr="009D68BF">
        <w:rPr>
          <w:lang w:val="sv-SE"/>
        </w:rPr>
        <w:t xml:space="preserve"> framgår vilka som va</w:t>
      </w:r>
      <w:r w:rsidR="000E4A58">
        <w:rPr>
          <w:lang w:val="sv-SE"/>
        </w:rPr>
        <w:t>r</w:t>
      </w:r>
      <w:r w:rsidRPr="009D68BF">
        <w:rPr>
          <w:lang w:val="sv-SE"/>
        </w:rPr>
        <w:t xml:space="preserve"> där</w:t>
      </w:r>
      <w:r w:rsidR="000E4A58">
        <w:rPr>
          <w:lang w:val="sv-SE"/>
        </w:rPr>
        <w:t>, vilka ärenden som behandlades</w:t>
      </w:r>
      <w:r w:rsidRPr="009D68BF">
        <w:rPr>
          <w:lang w:val="sv-SE"/>
        </w:rPr>
        <w:t xml:space="preserve"> och vad som beslutades.</w:t>
      </w:r>
    </w:p>
    <w:p w14:paraId="249259BF" w14:textId="1AA9C4B1" w:rsidR="009D68BF" w:rsidRPr="009D68BF" w:rsidRDefault="009D68BF" w:rsidP="009D68BF">
      <w:pPr>
        <w:rPr>
          <w:i/>
          <w:lang w:val="sv-SE"/>
        </w:rPr>
      </w:pPr>
      <w:r w:rsidRPr="009D68BF">
        <w:rPr>
          <w:b/>
          <w:lang w:val="sv-SE"/>
        </w:rPr>
        <w:lastRenderedPageBreak/>
        <w:t>Protokollsanteckning</w:t>
      </w:r>
      <w:r w:rsidRPr="009D68BF">
        <w:rPr>
          <w:rFonts w:cs="Times-Bold"/>
          <w:b/>
          <w:bCs/>
          <w:lang w:val="sv-SE"/>
        </w:rPr>
        <w:t xml:space="preserve">: </w:t>
      </w:r>
      <w:r w:rsidRPr="009D68BF">
        <w:rPr>
          <w:lang w:val="sv-SE"/>
        </w:rPr>
        <w:t xml:space="preserve">En notering till protokollet som inte är en reservation utan t.ex. en röstförklaring: </w:t>
      </w:r>
      <w:r w:rsidRPr="009D68BF">
        <w:rPr>
          <w:i/>
          <w:lang w:val="sv-SE"/>
        </w:rPr>
        <w:t>”Jag, N.N. deltog inte i beslutet om</w:t>
      </w:r>
      <w:r w:rsidR="00857D28">
        <w:rPr>
          <w:i/>
          <w:lang w:val="sv-SE"/>
        </w:rPr>
        <w:t xml:space="preserve"> </w:t>
      </w:r>
      <w:r w:rsidRPr="009D68BF">
        <w:rPr>
          <w:rFonts w:cs="Times-Italic"/>
          <w:i/>
          <w:iCs/>
          <w:lang w:val="sv-SE"/>
        </w:rPr>
        <w:t>…</w:t>
      </w:r>
      <w:r w:rsidR="00857D28">
        <w:rPr>
          <w:rFonts w:cs="Times-Italic"/>
          <w:i/>
          <w:iCs/>
          <w:lang w:val="sv-SE"/>
        </w:rPr>
        <w:t xml:space="preserve"> </w:t>
      </w:r>
      <w:r w:rsidRPr="009D68BF">
        <w:rPr>
          <w:i/>
          <w:lang w:val="sv-SE"/>
        </w:rPr>
        <w:t>eftersom jag anser att…”</w:t>
      </w:r>
    </w:p>
    <w:p w14:paraId="1D89C623" w14:textId="4F6B9419" w:rsidR="009D68BF" w:rsidRPr="009D68BF" w:rsidRDefault="009D68BF" w:rsidP="009D68BF">
      <w:pPr>
        <w:rPr>
          <w:lang w:val="sv-SE"/>
        </w:rPr>
      </w:pPr>
      <w:r w:rsidRPr="009D68BF">
        <w:rPr>
          <w:rFonts w:cs="Times-Bold"/>
          <w:b/>
          <w:bCs/>
          <w:lang w:val="sv-SE"/>
        </w:rPr>
        <w:t xml:space="preserve">Redaktionskommitté: </w:t>
      </w:r>
      <w:r w:rsidRPr="009D68BF">
        <w:rPr>
          <w:lang w:val="sv-SE"/>
        </w:rPr>
        <w:t>Grupp som skriver förslag till uttalanden och jämkar ihop olika yrkanden vid remittering.</w:t>
      </w:r>
    </w:p>
    <w:p w14:paraId="4982E6B6" w14:textId="77777777" w:rsidR="009D68BF" w:rsidRPr="009D68BF" w:rsidRDefault="00B707C5" w:rsidP="009D68BF">
      <w:pPr>
        <w:rPr>
          <w:lang w:val="sv-SE"/>
        </w:rPr>
      </w:pPr>
      <w:r>
        <w:rPr>
          <w:b/>
          <w:lang w:val="sv-SE"/>
        </w:rPr>
        <w:t>Remittera</w:t>
      </w:r>
      <w:r w:rsidR="009D68BF" w:rsidRPr="009D68BF">
        <w:rPr>
          <w:rFonts w:cs="Times-Bold"/>
          <w:b/>
          <w:bCs/>
          <w:lang w:val="sv-SE"/>
        </w:rPr>
        <w:t xml:space="preserve">: </w:t>
      </w:r>
      <w:r w:rsidR="009D68BF" w:rsidRPr="009D68BF">
        <w:rPr>
          <w:lang w:val="sv-SE"/>
        </w:rPr>
        <w:t>Att överlämna ett ärende till en annan instans för ytterligare beredning eller yttrande.</w:t>
      </w:r>
    </w:p>
    <w:p w14:paraId="3DD99E39" w14:textId="6D1D5EB8" w:rsidR="009D68BF" w:rsidRPr="009D68BF" w:rsidRDefault="009D68BF" w:rsidP="009D68BF">
      <w:pPr>
        <w:rPr>
          <w:lang w:val="sv-SE"/>
        </w:rPr>
      </w:pPr>
      <w:r w:rsidRPr="005E1415">
        <w:rPr>
          <w:b/>
          <w:bCs/>
          <w:lang w:val="sv-SE"/>
        </w:rPr>
        <w:t>Replik</w:t>
      </w:r>
      <w:r w:rsidR="005E1415" w:rsidRPr="005E1415">
        <w:rPr>
          <w:b/>
          <w:bCs/>
          <w:lang w:val="sv-SE"/>
        </w:rPr>
        <w:t xml:space="preserve">: </w:t>
      </w:r>
      <w:r w:rsidRPr="00276B84">
        <w:rPr>
          <w:lang w:val="sv-SE"/>
        </w:rPr>
        <w:t>Kort genmäle i en debatt</w:t>
      </w:r>
      <w:r w:rsidR="0073294D">
        <w:rPr>
          <w:lang w:val="sv-SE"/>
        </w:rPr>
        <w:t>, som bryter talarlistan</w:t>
      </w:r>
      <w:r w:rsidRPr="00276B84">
        <w:rPr>
          <w:lang w:val="sv-SE"/>
        </w:rPr>
        <w:t xml:space="preserve">. </w:t>
      </w:r>
      <w:r w:rsidR="00734917">
        <w:rPr>
          <w:lang w:val="sv-SE"/>
        </w:rPr>
        <w:t xml:space="preserve">Den som </w:t>
      </w:r>
      <w:r w:rsidR="00D102F9">
        <w:rPr>
          <w:lang w:val="sv-SE"/>
        </w:rPr>
        <w:t xml:space="preserve">till exempel </w:t>
      </w:r>
      <w:r w:rsidR="00734917">
        <w:rPr>
          <w:lang w:val="sv-SE"/>
        </w:rPr>
        <w:t xml:space="preserve">upplever sig orättvist </w:t>
      </w:r>
      <w:r w:rsidR="001C27AA">
        <w:rPr>
          <w:lang w:val="sv-SE"/>
        </w:rPr>
        <w:t xml:space="preserve">beskriven eller </w:t>
      </w:r>
      <w:r w:rsidR="00276B84" w:rsidRPr="009D68BF">
        <w:rPr>
          <w:lang w:val="sv-SE"/>
        </w:rPr>
        <w:t xml:space="preserve">felciterad </w:t>
      </w:r>
      <w:r w:rsidR="001C27AA">
        <w:rPr>
          <w:lang w:val="sv-SE"/>
        </w:rPr>
        <w:t xml:space="preserve">av någons inlägg kan </w:t>
      </w:r>
      <w:r w:rsidR="00734917">
        <w:rPr>
          <w:lang w:val="sv-SE"/>
        </w:rPr>
        <w:t>begära replik</w:t>
      </w:r>
      <w:r w:rsidR="00276B84" w:rsidRPr="009D68BF">
        <w:rPr>
          <w:lang w:val="sv-SE"/>
        </w:rPr>
        <w:t xml:space="preserve">. </w:t>
      </w:r>
      <w:r w:rsidR="0073294D">
        <w:rPr>
          <w:lang w:val="sv-SE"/>
        </w:rPr>
        <w:t xml:space="preserve">Mötesordföranden avgör om repliken ska beviljas eller inte. </w:t>
      </w:r>
    </w:p>
    <w:p w14:paraId="6097BCD5" w14:textId="2B3EA0B7" w:rsidR="009D68BF" w:rsidRPr="009D68BF" w:rsidRDefault="009D68BF" w:rsidP="009D68BF">
      <w:pPr>
        <w:rPr>
          <w:lang w:val="sv-SE"/>
        </w:rPr>
      </w:pPr>
      <w:r w:rsidRPr="007919A2">
        <w:rPr>
          <w:b/>
          <w:bCs/>
          <w:lang w:val="sv-SE"/>
        </w:rPr>
        <w:t>Reservation</w:t>
      </w:r>
      <w:r w:rsidR="007919A2" w:rsidRPr="007919A2">
        <w:rPr>
          <w:b/>
          <w:bCs/>
          <w:lang w:val="sv-SE"/>
        </w:rPr>
        <w:t xml:space="preserve">: </w:t>
      </w:r>
      <w:r w:rsidR="000E4A58">
        <w:rPr>
          <w:bCs/>
          <w:lang w:val="sv-SE"/>
        </w:rPr>
        <w:t>En stark skriftlig markering</w:t>
      </w:r>
      <w:r w:rsidR="00166F21">
        <w:rPr>
          <w:lang w:val="sv-SE"/>
        </w:rPr>
        <w:t xml:space="preserve"> </w:t>
      </w:r>
      <w:r w:rsidR="000E4A58">
        <w:rPr>
          <w:lang w:val="sv-SE"/>
        </w:rPr>
        <w:t xml:space="preserve">med innebörden att </w:t>
      </w:r>
      <w:r w:rsidR="004064FF">
        <w:rPr>
          <w:lang w:val="sv-SE"/>
        </w:rPr>
        <w:t>undertecknaren</w:t>
      </w:r>
      <w:r w:rsidR="000E4A58">
        <w:rPr>
          <w:lang w:val="sv-SE"/>
        </w:rPr>
        <w:t xml:space="preserve"> inte står bakom ett visst beslut</w:t>
      </w:r>
      <w:r w:rsidR="00C74BF4">
        <w:rPr>
          <w:lang w:val="sv-SE"/>
        </w:rPr>
        <w:t xml:space="preserve">. </w:t>
      </w:r>
      <w:r w:rsidR="000E4A58">
        <w:rPr>
          <w:lang w:val="sv-SE"/>
        </w:rPr>
        <w:t>En ledamot kan reservera sig mot ett styrelsebeslut</w:t>
      </w:r>
      <w:r w:rsidRPr="009D68BF">
        <w:rPr>
          <w:lang w:val="sv-SE"/>
        </w:rPr>
        <w:t xml:space="preserve"> för att </w:t>
      </w:r>
      <w:r w:rsidR="00B355A0">
        <w:rPr>
          <w:lang w:val="sv-SE"/>
        </w:rPr>
        <w:t xml:space="preserve">markera sin </w:t>
      </w:r>
      <w:r w:rsidR="000E4A58">
        <w:rPr>
          <w:lang w:val="sv-SE"/>
        </w:rPr>
        <w:t xml:space="preserve">avsikt </w:t>
      </w:r>
      <w:r w:rsidR="00B355A0">
        <w:rPr>
          <w:lang w:val="sv-SE"/>
        </w:rPr>
        <w:t xml:space="preserve">att driva </w:t>
      </w:r>
      <w:r w:rsidR="009B69B2">
        <w:rPr>
          <w:lang w:val="sv-SE"/>
        </w:rPr>
        <w:t xml:space="preserve">en annan </w:t>
      </w:r>
      <w:r w:rsidRPr="009D68BF">
        <w:rPr>
          <w:lang w:val="sv-SE"/>
        </w:rPr>
        <w:t xml:space="preserve">ståndpunkt </w:t>
      </w:r>
      <w:r w:rsidR="009B69B2">
        <w:rPr>
          <w:lang w:val="sv-SE"/>
        </w:rPr>
        <w:t>än styrelsen</w:t>
      </w:r>
      <w:r w:rsidR="000E4A58">
        <w:rPr>
          <w:lang w:val="sv-SE"/>
        </w:rPr>
        <w:t>s</w:t>
      </w:r>
      <w:r w:rsidR="009B69B2">
        <w:rPr>
          <w:lang w:val="sv-SE"/>
        </w:rPr>
        <w:t xml:space="preserve"> på t</w:t>
      </w:r>
      <w:r w:rsidR="000E4A58">
        <w:rPr>
          <w:lang w:val="sv-SE"/>
        </w:rPr>
        <w:t>.</w:t>
      </w:r>
      <w:r w:rsidR="009B69B2">
        <w:rPr>
          <w:lang w:val="sv-SE"/>
        </w:rPr>
        <w:t>ex</w:t>
      </w:r>
      <w:r w:rsidR="000E4A58">
        <w:rPr>
          <w:lang w:val="sv-SE"/>
        </w:rPr>
        <w:t>.</w:t>
      </w:r>
      <w:r w:rsidR="009B69B2">
        <w:rPr>
          <w:lang w:val="sv-SE"/>
        </w:rPr>
        <w:t xml:space="preserve"> ett årsmöte</w:t>
      </w:r>
      <w:r w:rsidRPr="009D68BF">
        <w:rPr>
          <w:lang w:val="sv-SE"/>
        </w:rPr>
        <w:t xml:space="preserve">. </w:t>
      </w:r>
      <w:r w:rsidR="000E4A58">
        <w:rPr>
          <w:lang w:val="sv-SE"/>
        </w:rPr>
        <w:t xml:space="preserve">Den som inte reserverar sig förväntas vara lojal med beslutet, även om man haft annan uppfattning. </w:t>
      </w:r>
      <w:r w:rsidRPr="009D68BF">
        <w:rPr>
          <w:lang w:val="sv-SE"/>
        </w:rPr>
        <w:t xml:space="preserve">Reservation ska anmälas innan mötet avslutas. </w:t>
      </w:r>
    </w:p>
    <w:p w14:paraId="38342633" w14:textId="77777777" w:rsidR="009D68BF" w:rsidRPr="009D68BF" w:rsidRDefault="009D68BF" w:rsidP="009D68BF">
      <w:pPr>
        <w:rPr>
          <w:lang w:val="sv-SE"/>
        </w:rPr>
      </w:pPr>
      <w:r w:rsidRPr="00267FC9">
        <w:rPr>
          <w:b/>
          <w:bCs/>
          <w:lang w:val="sv-SE"/>
        </w:rPr>
        <w:t>Röstlängd</w:t>
      </w:r>
      <w:r w:rsidR="00896FCA" w:rsidRPr="00267FC9">
        <w:rPr>
          <w:b/>
          <w:bCs/>
          <w:lang w:val="sv-SE"/>
        </w:rPr>
        <w:t xml:space="preserve">: </w:t>
      </w:r>
      <w:r w:rsidRPr="009D68BF">
        <w:rPr>
          <w:lang w:val="sv-SE"/>
        </w:rPr>
        <w:t>En lista över alla röstberättigade på mötet.</w:t>
      </w:r>
    </w:p>
    <w:p w14:paraId="43AA3ECE" w14:textId="77777777" w:rsidR="009D68BF" w:rsidRPr="009D68BF" w:rsidRDefault="009D68BF" w:rsidP="009D68BF">
      <w:pPr>
        <w:rPr>
          <w:lang w:val="sv-SE"/>
        </w:rPr>
      </w:pPr>
      <w:r w:rsidRPr="00DE385E">
        <w:rPr>
          <w:b/>
          <w:bCs/>
          <w:lang w:val="sv-SE"/>
        </w:rPr>
        <w:t>Sakupplysning</w:t>
      </w:r>
      <w:r w:rsidRPr="00DE385E">
        <w:rPr>
          <w:rFonts w:cs="Times-Bold"/>
          <w:b/>
          <w:bCs/>
          <w:lang w:val="sv-SE"/>
        </w:rPr>
        <w:t xml:space="preserve">: </w:t>
      </w:r>
      <w:r w:rsidR="002644DA">
        <w:rPr>
          <w:rFonts w:cs="Times-Bold"/>
          <w:bCs/>
          <w:lang w:val="sv-SE"/>
        </w:rPr>
        <w:t xml:space="preserve">Ett </w:t>
      </w:r>
      <w:r w:rsidR="002644DA">
        <w:rPr>
          <w:lang w:val="sv-SE"/>
        </w:rPr>
        <w:t xml:space="preserve">kortfattat inlägg som </w:t>
      </w:r>
      <w:r w:rsidR="002644DA" w:rsidRPr="009D68BF">
        <w:rPr>
          <w:lang w:val="sv-SE"/>
        </w:rPr>
        <w:t>upplys</w:t>
      </w:r>
      <w:r w:rsidR="002644DA">
        <w:rPr>
          <w:lang w:val="sv-SE"/>
        </w:rPr>
        <w:t xml:space="preserve">er </w:t>
      </w:r>
      <w:r w:rsidR="002644DA" w:rsidRPr="009D68BF">
        <w:rPr>
          <w:lang w:val="sv-SE"/>
        </w:rPr>
        <w:t xml:space="preserve">om ett sakförhållande som har betydelse för debatten och beslutet. </w:t>
      </w:r>
      <w:r w:rsidRPr="009D68BF">
        <w:rPr>
          <w:lang w:val="sv-SE"/>
        </w:rPr>
        <w:t xml:space="preserve">Sakupplysning bryter </w:t>
      </w:r>
      <w:r w:rsidR="00EA2096">
        <w:rPr>
          <w:lang w:val="sv-SE"/>
        </w:rPr>
        <w:t xml:space="preserve">den ordinarie </w:t>
      </w:r>
      <w:r w:rsidRPr="009D68BF">
        <w:rPr>
          <w:lang w:val="sv-SE"/>
        </w:rPr>
        <w:t>talarlistan</w:t>
      </w:r>
      <w:r w:rsidR="00EA2096">
        <w:rPr>
          <w:lang w:val="sv-SE"/>
        </w:rPr>
        <w:t xml:space="preserve">. </w:t>
      </w:r>
      <w:r w:rsidRPr="009D68BF">
        <w:rPr>
          <w:lang w:val="sv-SE"/>
        </w:rPr>
        <w:t xml:space="preserve">En sakupplysning ska </w:t>
      </w:r>
      <w:r w:rsidR="00EA2096">
        <w:rPr>
          <w:lang w:val="sv-SE"/>
        </w:rPr>
        <w:t xml:space="preserve">inte </w:t>
      </w:r>
      <w:r w:rsidRPr="009D68BF">
        <w:rPr>
          <w:lang w:val="sv-SE"/>
        </w:rPr>
        <w:t>missbrukas till debattinlägg.</w:t>
      </w:r>
    </w:p>
    <w:p w14:paraId="75383B3A" w14:textId="1CA84547" w:rsidR="009D68BF" w:rsidRPr="00972308" w:rsidRDefault="009D68BF" w:rsidP="009D68BF">
      <w:pPr>
        <w:rPr>
          <w:b/>
          <w:bCs/>
          <w:lang w:val="sv-SE"/>
        </w:rPr>
      </w:pPr>
      <w:r w:rsidRPr="00274484">
        <w:rPr>
          <w:b/>
          <w:bCs/>
          <w:lang w:val="sv-SE"/>
        </w:rPr>
        <w:t>Sluten votering, slutet val</w:t>
      </w:r>
      <w:r w:rsidR="008713B8" w:rsidRPr="00274484">
        <w:rPr>
          <w:b/>
          <w:bCs/>
          <w:lang w:val="sv-SE"/>
        </w:rPr>
        <w:t xml:space="preserve">: </w:t>
      </w:r>
      <w:r w:rsidRPr="009D68BF">
        <w:rPr>
          <w:lang w:val="sv-SE"/>
        </w:rPr>
        <w:t xml:space="preserve">Röstning eller val med sedlar som läggs i en valurna. I regel är endast personval slutna, inte vanliga beslut. I personval räcker det att </w:t>
      </w:r>
      <w:r w:rsidR="00DA4F98">
        <w:rPr>
          <w:lang w:val="sv-SE"/>
        </w:rPr>
        <w:t>någon med förslagsrätt på mötet</w:t>
      </w:r>
      <w:r w:rsidRPr="009D68BF">
        <w:rPr>
          <w:lang w:val="sv-SE"/>
        </w:rPr>
        <w:t xml:space="preserve"> begär slutet val för att det </w:t>
      </w:r>
      <w:r w:rsidRPr="00624EDE">
        <w:rPr>
          <w:rStyle w:val="Kondenserad1"/>
        </w:rPr>
        <w:t xml:space="preserve">ska genomföras. I vanliga sakfrågor krävs </w:t>
      </w:r>
      <w:r w:rsidR="00E27188" w:rsidRPr="00624EDE">
        <w:rPr>
          <w:rStyle w:val="Kondenserad1"/>
        </w:rPr>
        <w:t xml:space="preserve">det däremot </w:t>
      </w:r>
      <w:r w:rsidRPr="00624EDE">
        <w:rPr>
          <w:rStyle w:val="Kondenserad1"/>
        </w:rPr>
        <w:t>ett majoritetsbeslut</w:t>
      </w:r>
      <w:r w:rsidRPr="009D68BF">
        <w:rPr>
          <w:lang w:val="sv-SE"/>
        </w:rPr>
        <w:t xml:space="preserve"> för att sluten omröstning ska genomföras.</w:t>
      </w:r>
    </w:p>
    <w:p w14:paraId="09450A79" w14:textId="762AABB2" w:rsidR="009D68BF" w:rsidRPr="009D68BF" w:rsidRDefault="009D68BF" w:rsidP="009D68BF">
      <w:pPr>
        <w:rPr>
          <w:lang w:val="sv-SE"/>
        </w:rPr>
      </w:pPr>
      <w:r w:rsidRPr="009D68BF">
        <w:rPr>
          <w:rFonts w:cs="Times-Bold"/>
          <w:b/>
          <w:bCs/>
          <w:lang w:val="sv-SE"/>
        </w:rPr>
        <w:t xml:space="preserve">Streck i debatten: </w:t>
      </w:r>
      <w:r w:rsidR="00AE0A2F">
        <w:rPr>
          <w:lang w:val="sv-SE"/>
        </w:rPr>
        <w:t xml:space="preserve">Ett </w:t>
      </w:r>
      <w:r w:rsidR="00DA4F98">
        <w:rPr>
          <w:lang w:val="sv-SE"/>
        </w:rPr>
        <w:t>sätt att avsluta en debatt som annars riskerar att dra ut på tiden</w:t>
      </w:r>
      <w:r w:rsidR="00AE0A2F">
        <w:rPr>
          <w:lang w:val="sv-SE"/>
        </w:rPr>
        <w:t xml:space="preserve">. </w:t>
      </w:r>
      <w:r w:rsidR="00A17041">
        <w:rPr>
          <w:lang w:val="sv-SE"/>
        </w:rPr>
        <w:t xml:space="preserve">Mötesordföranden läser upp inkomna yrkanden och ger en </w:t>
      </w:r>
      <w:r w:rsidRPr="009D68BF">
        <w:rPr>
          <w:lang w:val="sv-SE"/>
        </w:rPr>
        <w:t>sista chans</w:t>
      </w:r>
      <w:r w:rsidR="00A17041">
        <w:rPr>
          <w:lang w:val="sv-SE"/>
        </w:rPr>
        <w:t xml:space="preserve"> att komma in med nya. </w:t>
      </w:r>
      <w:r w:rsidRPr="009D68BF">
        <w:rPr>
          <w:lang w:val="sv-SE"/>
        </w:rPr>
        <w:t>Sedan läser mötesordföranden upp t</w:t>
      </w:r>
      <w:r w:rsidRPr="009D68BF">
        <w:rPr>
          <w:rFonts w:cs="Times-Italic"/>
          <w:iCs/>
          <w:lang w:val="sv-SE"/>
        </w:rPr>
        <w:t>alarlistan</w:t>
      </w:r>
      <w:r w:rsidRPr="009D68BF">
        <w:rPr>
          <w:i/>
          <w:lang w:val="sv-SE"/>
        </w:rPr>
        <w:t xml:space="preserve"> </w:t>
      </w:r>
      <w:r w:rsidRPr="009D68BF">
        <w:rPr>
          <w:lang w:val="sv-SE"/>
        </w:rPr>
        <w:t xml:space="preserve">och den som </w:t>
      </w:r>
      <w:r w:rsidR="00A17041">
        <w:rPr>
          <w:lang w:val="sv-SE"/>
        </w:rPr>
        <w:t>vill kan sätta upp sig</w:t>
      </w:r>
      <w:r w:rsidRPr="009D68BF">
        <w:rPr>
          <w:lang w:val="sv-SE"/>
        </w:rPr>
        <w:t xml:space="preserve">. Efter detta </w:t>
      </w:r>
      <w:r w:rsidR="00943950">
        <w:rPr>
          <w:lang w:val="sv-SE"/>
        </w:rPr>
        <w:t>kan</w:t>
      </w:r>
      <w:r w:rsidRPr="009D68BF">
        <w:rPr>
          <w:lang w:val="sv-SE"/>
        </w:rPr>
        <w:t xml:space="preserve"> ingen mer begära ordet </w:t>
      </w:r>
      <w:r w:rsidR="00D45444">
        <w:rPr>
          <w:lang w:val="sv-SE"/>
        </w:rPr>
        <w:t>under punkten</w:t>
      </w:r>
      <w:r w:rsidRPr="009D68BF">
        <w:rPr>
          <w:lang w:val="sv-SE"/>
        </w:rPr>
        <w:t xml:space="preserve">. </w:t>
      </w:r>
    </w:p>
    <w:p w14:paraId="38AF74BC" w14:textId="5E09B0D1" w:rsidR="006D1FF4" w:rsidRPr="009D68BF" w:rsidRDefault="006D1FF4" w:rsidP="006D1FF4">
      <w:pPr>
        <w:rPr>
          <w:lang w:val="sv-SE"/>
        </w:rPr>
      </w:pPr>
      <w:r>
        <w:rPr>
          <w:b/>
          <w:lang w:val="sv-SE"/>
        </w:rPr>
        <w:t>Suppleant</w:t>
      </w:r>
      <w:r>
        <w:rPr>
          <w:lang w:val="sv-SE"/>
        </w:rPr>
        <w:t>: Ersättare. En styrelseledamot som bara har rösträtt om det saknas ordinarie ledamöter på mötet.</w:t>
      </w:r>
    </w:p>
    <w:p w14:paraId="3E1E33A7" w14:textId="77777777" w:rsidR="00086EC6" w:rsidRDefault="009D68BF" w:rsidP="009D68BF">
      <w:pPr>
        <w:rPr>
          <w:lang w:val="sv-SE"/>
        </w:rPr>
      </w:pPr>
      <w:r w:rsidRPr="009D68BF">
        <w:rPr>
          <w:b/>
          <w:lang w:val="sv-SE"/>
        </w:rPr>
        <w:t>Talarlista</w:t>
      </w:r>
      <w:r w:rsidRPr="009D68BF">
        <w:rPr>
          <w:rFonts w:cs="Times-Bold"/>
          <w:b/>
          <w:bCs/>
          <w:lang w:val="sv-SE"/>
        </w:rPr>
        <w:t xml:space="preserve">: </w:t>
      </w:r>
      <w:r w:rsidRPr="009D68BF">
        <w:rPr>
          <w:lang w:val="sv-SE"/>
        </w:rPr>
        <w:t xml:space="preserve">De som begär ordet antecknas på en talarlista och får tala i tur och ordning. </w:t>
      </w:r>
    </w:p>
    <w:p w14:paraId="27B061F7" w14:textId="77777777" w:rsidR="009D68BF" w:rsidRPr="009D68BF" w:rsidRDefault="009D68BF" w:rsidP="009D68BF">
      <w:pPr>
        <w:rPr>
          <w:lang w:val="sv-SE"/>
        </w:rPr>
      </w:pPr>
      <w:r w:rsidRPr="009D68BF">
        <w:rPr>
          <w:b/>
          <w:lang w:val="sv-SE"/>
        </w:rPr>
        <w:lastRenderedPageBreak/>
        <w:t>Talartidsbegränsning</w:t>
      </w:r>
      <w:r w:rsidRPr="009D68BF">
        <w:rPr>
          <w:rFonts w:cs="Times-Bold"/>
          <w:b/>
          <w:bCs/>
          <w:lang w:val="sv-SE"/>
        </w:rPr>
        <w:t xml:space="preserve">: </w:t>
      </w:r>
      <w:r w:rsidRPr="009D68BF">
        <w:rPr>
          <w:lang w:val="sv-SE"/>
        </w:rPr>
        <w:t>En reg</w:t>
      </w:r>
      <w:r w:rsidR="00B3409C">
        <w:rPr>
          <w:lang w:val="sv-SE"/>
        </w:rPr>
        <w:t>el för hur långt ett inlägg få</w:t>
      </w:r>
      <w:r w:rsidRPr="009D68BF">
        <w:rPr>
          <w:lang w:val="sv-SE"/>
        </w:rPr>
        <w:t>r vara</w:t>
      </w:r>
      <w:r w:rsidR="00B3409C">
        <w:rPr>
          <w:lang w:val="sv-SE"/>
        </w:rPr>
        <w:t xml:space="preserve"> innan mötesordföranden avbryter det</w:t>
      </w:r>
      <w:r w:rsidRPr="009D68BF">
        <w:rPr>
          <w:lang w:val="sv-SE"/>
        </w:rPr>
        <w:t xml:space="preserve">. </w:t>
      </w:r>
    </w:p>
    <w:p w14:paraId="34AB0178" w14:textId="77777777" w:rsidR="009D68BF" w:rsidRPr="009D68BF" w:rsidRDefault="009D68BF" w:rsidP="005D133E">
      <w:pPr>
        <w:rPr>
          <w:lang w:val="sv-SE"/>
        </w:rPr>
      </w:pPr>
      <w:r w:rsidRPr="005D133E">
        <w:rPr>
          <w:b/>
          <w:bCs/>
          <w:lang w:val="sv-SE"/>
        </w:rPr>
        <w:t>Utslagsröst</w:t>
      </w:r>
      <w:r w:rsidR="00274484" w:rsidRPr="005D133E">
        <w:rPr>
          <w:b/>
          <w:bCs/>
          <w:lang w:val="sv-SE"/>
        </w:rPr>
        <w:t xml:space="preserve">: </w:t>
      </w:r>
      <w:r w:rsidR="005D133E" w:rsidRPr="005D133E">
        <w:rPr>
          <w:bCs/>
          <w:lang w:val="sv-SE"/>
        </w:rPr>
        <w:t>Vänsterpartiets stadgar ger den sittande mötesordföranden utslagsröst</w:t>
      </w:r>
      <w:r w:rsidR="00E4179D">
        <w:rPr>
          <w:bCs/>
          <w:lang w:val="sv-SE"/>
        </w:rPr>
        <w:t xml:space="preserve"> (§ 14)</w:t>
      </w:r>
      <w:r w:rsidR="00F77D90">
        <w:rPr>
          <w:bCs/>
          <w:lang w:val="sv-SE"/>
        </w:rPr>
        <w:t xml:space="preserve">. Det innebär att </w:t>
      </w:r>
      <w:r w:rsidRPr="009D68BF">
        <w:rPr>
          <w:lang w:val="sv-SE"/>
        </w:rPr>
        <w:t>vid lika röstetal</w:t>
      </w:r>
      <w:r w:rsidR="00F77D90">
        <w:rPr>
          <w:lang w:val="sv-SE"/>
        </w:rPr>
        <w:t xml:space="preserve"> vinner</w:t>
      </w:r>
      <w:r w:rsidRPr="009D68BF">
        <w:rPr>
          <w:lang w:val="sv-SE"/>
        </w:rPr>
        <w:t xml:space="preserve"> det förslag </w:t>
      </w:r>
      <w:r w:rsidR="00F77D90">
        <w:rPr>
          <w:lang w:val="sv-SE"/>
        </w:rPr>
        <w:t>ordföranden röstar</w:t>
      </w:r>
      <w:r w:rsidRPr="009D68BF">
        <w:rPr>
          <w:lang w:val="sv-SE"/>
        </w:rPr>
        <w:t xml:space="preserve"> på.</w:t>
      </w:r>
      <w:r w:rsidR="00CE41E7">
        <w:rPr>
          <w:lang w:val="sv-SE"/>
        </w:rPr>
        <w:t xml:space="preserve"> </w:t>
      </w:r>
    </w:p>
    <w:p w14:paraId="1F64300A" w14:textId="02D2ADC5" w:rsidR="009D68BF" w:rsidRDefault="009D68BF" w:rsidP="009D68BF">
      <w:pPr>
        <w:rPr>
          <w:lang w:val="sv-SE"/>
        </w:rPr>
      </w:pPr>
      <w:r w:rsidRPr="009D68BF">
        <w:rPr>
          <w:b/>
          <w:lang w:val="sv-SE"/>
        </w:rPr>
        <w:t>Valberedning</w:t>
      </w:r>
      <w:r w:rsidRPr="009D68BF">
        <w:rPr>
          <w:rFonts w:cs="Times-Bold"/>
          <w:b/>
          <w:bCs/>
          <w:lang w:val="sv-SE"/>
        </w:rPr>
        <w:t xml:space="preserve">: </w:t>
      </w:r>
      <w:r w:rsidRPr="009D68BF">
        <w:rPr>
          <w:lang w:val="sv-SE"/>
        </w:rPr>
        <w:t xml:space="preserve">En grupp som har till uppgift att förbereda och lägga förslag till de val som ska göras: ordförande, styrelse, revisorer m.fl. </w:t>
      </w:r>
      <w:r w:rsidR="00624EDE">
        <w:rPr>
          <w:lang w:val="sv-SE"/>
        </w:rPr>
        <w:br/>
      </w:r>
      <w:r w:rsidRPr="009D68BF">
        <w:rPr>
          <w:lang w:val="sv-SE"/>
        </w:rPr>
        <w:t>Har i regel utsetts av föregående kongress, årskonferens eller årsmöte.</w:t>
      </w:r>
    </w:p>
    <w:p w14:paraId="6193A222" w14:textId="77777777" w:rsidR="00705F8E" w:rsidRPr="009D68BF" w:rsidRDefault="00705F8E" w:rsidP="009D68BF">
      <w:pPr>
        <w:rPr>
          <w:lang w:val="sv-SE"/>
        </w:rPr>
      </w:pPr>
      <w:r w:rsidRPr="008A46FC">
        <w:rPr>
          <w:b/>
          <w:lang w:val="sv-SE"/>
        </w:rPr>
        <w:t>Verkställande utskott:</w:t>
      </w:r>
      <w:r>
        <w:rPr>
          <w:lang w:val="sv-SE"/>
        </w:rPr>
        <w:t xml:space="preserve"> Se Arbetsutskott.</w:t>
      </w:r>
    </w:p>
    <w:p w14:paraId="77BFDC86" w14:textId="35F9A554" w:rsidR="00A76A38" w:rsidRDefault="00B922F9" w:rsidP="001F0041">
      <w:pPr>
        <w:rPr>
          <w:lang w:val="sv-SE"/>
        </w:rPr>
      </w:pPr>
      <w:r w:rsidRPr="001F0041">
        <w:rPr>
          <w:b/>
          <w:bCs/>
          <w:lang w:val="sv-SE"/>
        </w:rPr>
        <w:t xml:space="preserve">Votering: </w:t>
      </w:r>
      <w:r w:rsidR="00DA4F98" w:rsidRPr="008A46FC">
        <w:rPr>
          <w:bCs/>
          <w:lang w:val="sv-SE"/>
        </w:rPr>
        <w:t>Omröstning.</w:t>
      </w:r>
      <w:r w:rsidR="00DA4F98">
        <w:rPr>
          <w:b/>
          <w:bCs/>
          <w:lang w:val="sv-SE"/>
        </w:rPr>
        <w:t xml:space="preserve"> </w:t>
      </w:r>
      <w:r w:rsidR="00DA4F98">
        <w:rPr>
          <w:bCs/>
          <w:lang w:val="sv-SE"/>
        </w:rPr>
        <w:t>D</w:t>
      </w:r>
      <w:r w:rsidR="009D68BF" w:rsidRPr="009D68BF">
        <w:rPr>
          <w:lang w:val="sv-SE"/>
        </w:rPr>
        <w:t>e röstande uppmana</w:t>
      </w:r>
      <w:r w:rsidR="000214F2">
        <w:rPr>
          <w:lang w:val="sv-SE"/>
        </w:rPr>
        <w:t xml:space="preserve">s räcka upp händerna (ibland med </w:t>
      </w:r>
      <w:r w:rsidR="009D68BF" w:rsidRPr="009D68BF">
        <w:rPr>
          <w:lang w:val="sv-SE"/>
        </w:rPr>
        <w:t>röstkort) för det förslag de stöder</w:t>
      </w:r>
      <w:r w:rsidR="00F61481">
        <w:rPr>
          <w:lang w:val="sv-SE"/>
        </w:rPr>
        <w:t xml:space="preserve">. </w:t>
      </w:r>
      <w:r w:rsidR="00AD1986">
        <w:rPr>
          <w:lang w:val="sv-SE"/>
        </w:rPr>
        <w:t xml:space="preserve">Större möten brukar </w:t>
      </w:r>
      <w:r w:rsidR="0007090A">
        <w:rPr>
          <w:lang w:val="sv-SE"/>
        </w:rPr>
        <w:t xml:space="preserve">pröva </w:t>
      </w:r>
      <w:r w:rsidR="0079186D" w:rsidRPr="00AE4872">
        <w:rPr>
          <w:rStyle w:val="Kondenserad1"/>
        </w:rPr>
        <w:t>en försöksvotering</w:t>
      </w:r>
      <w:r w:rsidR="00AD1986" w:rsidRPr="00AE4872">
        <w:rPr>
          <w:rStyle w:val="Kondenserad1"/>
        </w:rPr>
        <w:t xml:space="preserve">, där </w:t>
      </w:r>
      <w:r w:rsidR="009D68BF" w:rsidRPr="00AE4872">
        <w:rPr>
          <w:rStyle w:val="Kondenserad1"/>
        </w:rPr>
        <w:t xml:space="preserve">ordföranden </w:t>
      </w:r>
      <w:r w:rsidR="00AD1986" w:rsidRPr="00AE4872">
        <w:rPr>
          <w:rStyle w:val="Kondenserad1"/>
        </w:rPr>
        <w:t xml:space="preserve">gör </w:t>
      </w:r>
      <w:r w:rsidR="009D68BF" w:rsidRPr="00AE4872">
        <w:rPr>
          <w:rStyle w:val="Kondenserad1"/>
        </w:rPr>
        <w:t>en bedömning</w:t>
      </w:r>
      <w:r w:rsidR="00DA4F98" w:rsidRPr="00AE4872">
        <w:rPr>
          <w:rStyle w:val="Kondenserad1"/>
        </w:rPr>
        <w:t xml:space="preserve"> utan rösträkning</w:t>
      </w:r>
      <w:r w:rsidR="009D68BF" w:rsidRPr="00AE4872">
        <w:rPr>
          <w:rStyle w:val="Kondenserad1"/>
        </w:rPr>
        <w:t xml:space="preserve"> av vilket förslag som vunnit</w:t>
      </w:r>
      <w:r w:rsidR="0079186D" w:rsidRPr="00AE4872">
        <w:rPr>
          <w:rStyle w:val="Kondenserad1"/>
        </w:rPr>
        <w:t xml:space="preserve">. </w:t>
      </w:r>
      <w:r w:rsidR="0007090A" w:rsidRPr="00AE4872">
        <w:rPr>
          <w:rStyle w:val="Kondenserad1"/>
        </w:rPr>
        <w:t xml:space="preserve">Den som vill kan </w:t>
      </w:r>
      <w:r w:rsidR="00DA4F98" w:rsidRPr="00AE4872">
        <w:rPr>
          <w:rStyle w:val="Kondenserad1"/>
        </w:rPr>
        <w:t xml:space="preserve">därefter </w:t>
      </w:r>
      <w:r w:rsidR="0007090A" w:rsidRPr="00AE4872">
        <w:rPr>
          <w:rStyle w:val="Kondenserad1"/>
        </w:rPr>
        <w:t>begära rösträkning</w:t>
      </w:r>
      <w:r w:rsidR="0007090A">
        <w:rPr>
          <w:lang w:val="sv-SE"/>
        </w:rPr>
        <w:t>.</w:t>
      </w:r>
    </w:p>
    <w:p w14:paraId="167BE948" w14:textId="77777777" w:rsidR="00FE25D7" w:rsidRDefault="00FE25D7" w:rsidP="009D68BF">
      <w:pPr>
        <w:rPr>
          <w:rFonts w:cs="Times-Bold"/>
          <w:bCs/>
          <w:lang w:val="sv-SE"/>
        </w:rPr>
      </w:pPr>
      <w:r>
        <w:rPr>
          <w:rFonts w:cs="Times-Bold"/>
          <w:b/>
          <w:bCs/>
          <w:lang w:val="sv-SE"/>
        </w:rPr>
        <w:t xml:space="preserve">Yrkande: </w:t>
      </w:r>
      <w:r w:rsidR="00D5408F">
        <w:rPr>
          <w:rFonts w:cs="Times-Bold"/>
          <w:bCs/>
          <w:lang w:val="sv-SE"/>
        </w:rPr>
        <w:t xml:space="preserve">Ett förslag </w:t>
      </w:r>
      <w:r w:rsidR="00A917F6">
        <w:rPr>
          <w:rFonts w:cs="Times-Bold"/>
          <w:bCs/>
          <w:lang w:val="sv-SE"/>
        </w:rPr>
        <w:t>till beslut.</w:t>
      </w:r>
    </w:p>
    <w:p w14:paraId="2AB13883" w14:textId="77777777" w:rsidR="00DA4F98" w:rsidRDefault="00DA4F98" w:rsidP="009D68BF">
      <w:pPr>
        <w:rPr>
          <w:rFonts w:cs="Times-Bold"/>
          <w:bCs/>
          <w:lang w:val="sv-SE"/>
        </w:rPr>
      </w:pPr>
      <w:r w:rsidRPr="008A46FC">
        <w:rPr>
          <w:rFonts w:cs="Times-Bold"/>
          <w:b/>
          <w:bCs/>
          <w:lang w:val="sv-SE"/>
        </w:rPr>
        <w:t>Årskonferens:</w:t>
      </w:r>
      <w:r>
        <w:rPr>
          <w:rFonts w:cs="Times-Bold"/>
          <w:bCs/>
          <w:lang w:val="sv-SE"/>
        </w:rPr>
        <w:t xml:space="preserve"> Partidistriktets högsta beslutande</w:t>
      </w:r>
      <w:r w:rsidR="00816668">
        <w:rPr>
          <w:rFonts w:cs="Times-Bold"/>
          <w:bCs/>
          <w:lang w:val="sv-SE"/>
        </w:rPr>
        <w:t xml:space="preserve"> organ som består av ombud från partiföreningarna. Hålls varje eller vartannat år.</w:t>
      </w:r>
    </w:p>
    <w:p w14:paraId="6BD1CCC2" w14:textId="77777777" w:rsidR="00816668" w:rsidRDefault="00816668" w:rsidP="009D68BF">
      <w:pPr>
        <w:rPr>
          <w:rFonts w:cs="Times-Bold"/>
          <w:bCs/>
          <w:lang w:val="sv-SE"/>
        </w:rPr>
      </w:pPr>
      <w:r w:rsidRPr="008A46FC">
        <w:rPr>
          <w:rFonts w:cs="Times-Bold"/>
          <w:b/>
          <w:bCs/>
          <w:lang w:val="sv-SE"/>
        </w:rPr>
        <w:t>Årsmöte:</w:t>
      </w:r>
      <w:r>
        <w:rPr>
          <w:rFonts w:cs="Times-Bold"/>
          <w:bCs/>
          <w:lang w:val="sv-SE"/>
        </w:rPr>
        <w:t xml:space="preserve"> Partiföreningens högsta beslutande organ. Hålls varje år.</w:t>
      </w:r>
    </w:p>
    <w:p w14:paraId="6AA92024" w14:textId="454861F4" w:rsidR="0044016F" w:rsidRPr="00D5408F" w:rsidRDefault="0044016F" w:rsidP="009D68BF">
      <w:pPr>
        <w:rPr>
          <w:rFonts w:cs="Times-Bold"/>
          <w:bCs/>
          <w:lang w:val="sv-SE"/>
        </w:rPr>
      </w:pPr>
      <w:r w:rsidRPr="0044016F">
        <w:rPr>
          <w:rFonts w:cs="Times-Bold"/>
          <w:b/>
          <w:bCs/>
          <w:lang w:val="sv-SE"/>
        </w:rPr>
        <w:t>Återremiss</w:t>
      </w:r>
      <w:r>
        <w:rPr>
          <w:rFonts w:cs="Times-Bold"/>
          <w:bCs/>
          <w:lang w:val="sv-SE"/>
        </w:rPr>
        <w:t>: Ett möte kan återremittera ett ärende till t</w:t>
      </w:r>
      <w:r w:rsidR="00705F8E">
        <w:rPr>
          <w:rFonts w:cs="Times-Bold"/>
          <w:bCs/>
          <w:lang w:val="sv-SE"/>
        </w:rPr>
        <w:t>.</w:t>
      </w:r>
      <w:r>
        <w:rPr>
          <w:rFonts w:cs="Times-Bold"/>
          <w:bCs/>
          <w:lang w:val="sv-SE"/>
        </w:rPr>
        <w:t>ex</w:t>
      </w:r>
      <w:r w:rsidR="00705F8E">
        <w:rPr>
          <w:rFonts w:cs="Times-Bold"/>
          <w:bCs/>
          <w:lang w:val="sv-SE"/>
        </w:rPr>
        <w:t>.</w:t>
      </w:r>
      <w:r>
        <w:rPr>
          <w:rFonts w:cs="Times-Bold"/>
          <w:bCs/>
          <w:lang w:val="sv-SE"/>
        </w:rPr>
        <w:t xml:space="preserve"> styrelsen om </w:t>
      </w:r>
      <w:r w:rsidRPr="00AE4872">
        <w:rPr>
          <w:rStyle w:val="Kondenserad1"/>
        </w:rPr>
        <w:t xml:space="preserve">det vill </w:t>
      </w:r>
      <w:r w:rsidR="007E0F95" w:rsidRPr="00AE4872">
        <w:rPr>
          <w:rStyle w:val="Kondenserad1"/>
        </w:rPr>
        <w:t xml:space="preserve">att det ska arbetas om. Beslutet </w:t>
      </w:r>
      <w:r w:rsidRPr="00AE4872">
        <w:rPr>
          <w:rStyle w:val="Kondenserad1"/>
        </w:rPr>
        <w:t>skj</w:t>
      </w:r>
      <w:r w:rsidR="007E0F95" w:rsidRPr="00AE4872">
        <w:rPr>
          <w:rStyle w:val="Kondenserad1"/>
        </w:rPr>
        <w:t>uts</w:t>
      </w:r>
      <w:r w:rsidRPr="00AE4872">
        <w:rPr>
          <w:rStyle w:val="Kondenserad1"/>
        </w:rPr>
        <w:t xml:space="preserve"> </w:t>
      </w:r>
      <w:r w:rsidR="007E0F95" w:rsidRPr="00AE4872">
        <w:rPr>
          <w:rStyle w:val="Kondenserad1"/>
        </w:rPr>
        <w:t xml:space="preserve">då </w:t>
      </w:r>
      <w:r w:rsidRPr="00AE4872">
        <w:rPr>
          <w:rStyle w:val="Kondenserad1"/>
        </w:rPr>
        <w:t>upp till ett senare tillfälle.</w:t>
      </w:r>
      <w:r>
        <w:rPr>
          <w:rFonts w:cs="Times-Bold"/>
          <w:bCs/>
          <w:lang w:val="sv-SE"/>
        </w:rPr>
        <w:t xml:space="preserve"> </w:t>
      </w:r>
    </w:p>
    <w:p w14:paraId="27CEB78E" w14:textId="5A91D596" w:rsidR="009D68BF" w:rsidRPr="00D01D5A" w:rsidRDefault="009D68BF" w:rsidP="009D68BF">
      <w:pPr>
        <w:rPr>
          <w:rFonts w:cs="Times-Bold"/>
          <w:b/>
          <w:bCs/>
          <w:lang w:val="sv-SE"/>
        </w:rPr>
      </w:pPr>
      <w:r w:rsidRPr="009D68BF">
        <w:rPr>
          <w:rFonts w:cs="Times-Bold"/>
          <w:b/>
          <w:bCs/>
          <w:lang w:val="sv-SE"/>
        </w:rPr>
        <w:t xml:space="preserve">Övriga frågor: </w:t>
      </w:r>
      <w:r w:rsidRPr="00840966">
        <w:rPr>
          <w:rStyle w:val="Kondenserad1"/>
        </w:rPr>
        <w:t>Dagordningspunkt</w:t>
      </w:r>
      <w:r w:rsidR="00F94482" w:rsidRPr="00840966">
        <w:rPr>
          <w:rStyle w:val="Kondenserad1"/>
        </w:rPr>
        <w:t xml:space="preserve"> </w:t>
      </w:r>
      <w:r w:rsidRPr="00840966">
        <w:rPr>
          <w:rStyle w:val="Kondenserad1"/>
        </w:rPr>
        <w:t>där nya frågor kan tas upp</w:t>
      </w:r>
      <w:r w:rsidR="00F94482" w:rsidRPr="00840966">
        <w:rPr>
          <w:rStyle w:val="Kondenserad1"/>
        </w:rPr>
        <w:t xml:space="preserve">, som brukar </w:t>
      </w:r>
      <w:r w:rsidR="00F94482">
        <w:rPr>
          <w:lang w:val="sv-SE"/>
        </w:rPr>
        <w:t xml:space="preserve">läggas sist </w:t>
      </w:r>
      <w:r w:rsidR="00320DA4">
        <w:rPr>
          <w:lang w:val="sv-SE"/>
        </w:rPr>
        <w:t>på</w:t>
      </w:r>
      <w:r w:rsidR="00F94482">
        <w:rPr>
          <w:lang w:val="sv-SE"/>
        </w:rPr>
        <w:t xml:space="preserve"> mötet</w:t>
      </w:r>
      <w:r w:rsidRPr="009D68BF">
        <w:rPr>
          <w:lang w:val="sv-SE"/>
        </w:rPr>
        <w:t xml:space="preserve">. Ofta förväntas övriga frågor anmälas i början av mötet. </w:t>
      </w:r>
      <w:r w:rsidRPr="00972308">
        <w:rPr>
          <w:lang w:val="sv-SE"/>
        </w:rPr>
        <w:t>I regel fattas inga beslut på denna punkt.</w:t>
      </w:r>
    </w:p>
    <w:sectPr w:rsidR="009D68BF" w:rsidRPr="00D01D5A" w:rsidSect="003E3955">
      <w:footerReference w:type="default" r:id="rId7"/>
      <w:headerReference w:type="first" r:id="rId8"/>
      <w:footerReference w:type="first" r:id="rId9"/>
      <w:pgSz w:w="11907" w:h="16839" w:code="9"/>
      <w:pgMar w:top="851" w:right="851" w:bottom="2268" w:left="3969" w:header="851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A11E1" w14:textId="77777777" w:rsidR="004C7353" w:rsidRDefault="004C7353" w:rsidP="003E3955">
      <w:pPr>
        <w:spacing w:line="240" w:lineRule="auto"/>
      </w:pPr>
      <w:r>
        <w:separator/>
      </w:r>
    </w:p>
  </w:endnote>
  <w:endnote w:type="continuationSeparator" w:id="0">
    <w:p w14:paraId="1B2068FD" w14:textId="77777777" w:rsidR="004C7353" w:rsidRDefault="004C7353" w:rsidP="003E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AB728" w14:textId="77777777" w:rsidR="00BE30CC" w:rsidRDefault="00BE30CC">
    <w:pPr>
      <w:pStyle w:val="Sidfot"/>
    </w:pPr>
    <w:r>
      <w:rPr>
        <w:rFonts w:ascii="Arial Black" w:hAnsi="Arial Black"/>
        <w:noProof/>
        <w:color w:val="CC0920"/>
        <w:lang w:val="sv-SE" w:eastAsia="sv-SE"/>
      </w:rPr>
      <w:drawing>
        <wp:anchor distT="152400" distB="152400" distL="152400" distR="152400" simplePos="0" relativeHeight="251658240" behindDoc="0" locked="0" layoutInCell="1" allowOverlap="1" wp14:anchorId="564D4DCE" wp14:editId="6EAEC95A">
          <wp:simplePos x="0" y="0"/>
          <wp:positionH relativeFrom="page">
            <wp:posOffset>900430</wp:posOffset>
          </wp:positionH>
          <wp:positionV relativeFrom="page">
            <wp:posOffset>9361170</wp:posOffset>
          </wp:positionV>
          <wp:extent cx="903605" cy="903605"/>
          <wp:effectExtent l="0" t="0" r="0" b="0"/>
          <wp:wrapThrough wrapText="bothSides">
            <wp:wrapPolygon edited="0">
              <wp:start x="6831" y="0"/>
              <wp:lineTo x="1822" y="1366"/>
              <wp:lineTo x="0" y="6831"/>
              <wp:lineTo x="0" y="15938"/>
              <wp:lineTo x="5920" y="20947"/>
              <wp:lineTo x="7741" y="20947"/>
              <wp:lineTo x="14117" y="20947"/>
              <wp:lineTo x="15027" y="20947"/>
              <wp:lineTo x="20492" y="15483"/>
              <wp:lineTo x="20947" y="13661"/>
              <wp:lineTo x="20947" y="5009"/>
              <wp:lineTo x="16394" y="455"/>
              <wp:lineTo x="14117" y="0"/>
              <wp:lineTo x="6831" y="0"/>
            </wp:wrapPolygon>
          </wp:wrapThrough>
          <wp:docPr id="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F1E1E" w14:textId="77777777" w:rsidR="00BE30CC" w:rsidRPr="00805A34" w:rsidRDefault="00BE30CC" w:rsidP="003E3955">
    <w:pPr>
      <w:pStyle w:val="Sidfot"/>
      <w:tabs>
        <w:tab w:val="left" w:pos="3119"/>
      </w:tabs>
      <w:spacing w:line="240" w:lineRule="auto"/>
      <w:rPr>
        <w:rFonts w:ascii="Arial Black" w:hAnsi="Arial Black"/>
        <w:color w:val="DA291C"/>
        <w:sz w:val="32"/>
        <w:szCs w:val="32"/>
      </w:rPr>
    </w:pPr>
    <w:r w:rsidRPr="00086202">
      <w:rPr>
        <w:rFonts w:ascii="Arial Black" w:hAnsi="Arial Black"/>
        <w:noProof/>
        <w:lang w:val="sv-SE" w:eastAsia="sv-SE"/>
      </w:rPr>
      <w:drawing>
        <wp:anchor distT="152400" distB="152400" distL="152400" distR="152400" simplePos="0" relativeHeight="251657216" behindDoc="0" locked="0" layoutInCell="1" allowOverlap="1" wp14:anchorId="426F62A7" wp14:editId="46287C4E">
          <wp:simplePos x="0" y="0"/>
          <wp:positionH relativeFrom="page">
            <wp:posOffset>901700</wp:posOffset>
          </wp:positionH>
          <wp:positionV relativeFrom="page">
            <wp:posOffset>9359900</wp:posOffset>
          </wp:positionV>
          <wp:extent cx="901700" cy="901700"/>
          <wp:effectExtent l="0" t="0" r="0" b="0"/>
          <wp:wrapThrough wrapText="bothSides">
            <wp:wrapPolygon edited="0">
              <wp:start x="6845" y="0"/>
              <wp:lineTo x="1825" y="1369"/>
              <wp:lineTo x="0" y="6845"/>
              <wp:lineTo x="0" y="15972"/>
              <wp:lineTo x="5932" y="20992"/>
              <wp:lineTo x="7758" y="20992"/>
              <wp:lineTo x="14146" y="20992"/>
              <wp:lineTo x="15059" y="20992"/>
              <wp:lineTo x="20535" y="15515"/>
              <wp:lineTo x="20992" y="13690"/>
              <wp:lineTo x="20992" y="5020"/>
              <wp:lineTo x="16428" y="456"/>
              <wp:lineTo x="14146" y="0"/>
              <wp:lineTo x="6845" y="0"/>
            </wp:wrapPolygon>
          </wp:wrapThrough>
          <wp:docPr id="1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02">
      <w:rPr>
        <w:rFonts w:ascii="Arial Black" w:hAnsi="Arial Black"/>
      </w:rPr>
      <w:tab/>
    </w:r>
    <w:r w:rsidRPr="00805A34">
      <w:rPr>
        <w:rFonts w:ascii="Arial Black" w:hAnsi="Arial Black"/>
        <w:color w:val="DA291C"/>
        <w:sz w:val="32"/>
        <w:szCs w:val="32"/>
      </w:rPr>
      <w:t>Vänsterpartiet</w:t>
    </w:r>
  </w:p>
  <w:p w14:paraId="63A3215D" w14:textId="77777777" w:rsidR="00BE30CC" w:rsidRPr="00805A34" w:rsidRDefault="00BE30CC" w:rsidP="003E3955">
    <w:pPr>
      <w:pStyle w:val="Sidfot"/>
      <w:tabs>
        <w:tab w:val="left" w:pos="3119"/>
      </w:tabs>
      <w:rPr>
        <w:rFonts w:ascii="Arial Black" w:hAnsi="Arial Black"/>
        <w:color w:val="DA291C"/>
        <w:sz w:val="32"/>
        <w:szCs w:val="32"/>
      </w:rPr>
    </w:pPr>
    <w:r>
      <w:rPr>
        <w:rFonts w:ascii="Arial Black" w:hAnsi="Arial Black"/>
        <w:color w:val="DA291C"/>
        <w:sz w:val="32"/>
        <w:szCs w:val="32"/>
      </w:rPr>
      <w:tab/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8F0DB" w14:textId="77777777" w:rsidR="004C7353" w:rsidRDefault="004C7353" w:rsidP="003E3955">
      <w:pPr>
        <w:spacing w:line="240" w:lineRule="auto"/>
      </w:pPr>
      <w:r>
        <w:separator/>
      </w:r>
    </w:p>
  </w:footnote>
  <w:footnote w:type="continuationSeparator" w:id="0">
    <w:p w14:paraId="397701AC" w14:textId="77777777" w:rsidR="004C7353" w:rsidRDefault="004C7353" w:rsidP="003E3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5D7D9" w14:textId="77777777" w:rsidR="00BE30CC" w:rsidRDefault="00BE30CC" w:rsidP="003E3955">
    <w:pPr>
      <w:pStyle w:val="Sidhuvud"/>
      <w:spacing w:after="3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4B499D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sv-SE"/>
      </w:rPr>
    </w:lvl>
  </w:abstractNum>
  <w:abstractNum w:abstractNumId="1" w15:restartNumberingAfterBreak="0">
    <w:nsid w:val="0018437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6C044A"/>
    <w:multiLevelType w:val="hybridMultilevel"/>
    <w:tmpl w:val="60F2A650"/>
    <w:lvl w:ilvl="0" w:tplc="708AD2DC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506C6"/>
    <w:multiLevelType w:val="hybridMultilevel"/>
    <w:tmpl w:val="110662F4"/>
    <w:lvl w:ilvl="0" w:tplc="00FE4E24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56A8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6C5AA7"/>
    <w:multiLevelType w:val="multilevel"/>
    <w:tmpl w:val="A00C79FA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6" w15:restartNumberingAfterBreak="0">
    <w:nsid w:val="0A4824F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8D3EF8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8" w15:restartNumberingAfterBreak="0">
    <w:nsid w:val="105E23DD"/>
    <w:multiLevelType w:val="multilevel"/>
    <w:tmpl w:val="C79AEF92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109BB"/>
    <w:multiLevelType w:val="multilevel"/>
    <w:tmpl w:val="A00C79FA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0" w15:restartNumberingAfterBreak="0">
    <w:nsid w:val="20516BF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6E3EE7"/>
    <w:multiLevelType w:val="multilevel"/>
    <w:tmpl w:val="A00C79FA"/>
    <w:styleLink w:val="Numrera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2" w15:restartNumberingAfterBreak="0">
    <w:nsid w:val="229B437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4B0B6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1E60A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AD2F29"/>
    <w:multiLevelType w:val="multilevel"/>
    <w:tmpl w:val="136460B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6" w15:restartNumberingAfterBreak="0">
    <w:nsid w:val="2C43493F"/>
    <w:multiLevelType w:val="multilevel"/>
    <w:tmpl w:val="C5781C4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7" w15:restartNumberingAfterBreak="0">
    <w:nsid w:val="370615F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B772EE"/>
    <w:multiLevelType w:val="multilevel"/>
    <w:tmpl w:val="A00C79FA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0" w15:restartNumberingAfterBreak="0">
    <w:nsid w:val="4B2A4B20"/>
    <w:multiLevelType w:val="multilevel"/>
    <w:tmpl w:val="7BEA27D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1" w15:restartNumberingAfterBreak="0">
    <w:nsid w:val="4ECA5CAC"/>
    <w:multiLevelType w:val="multilevel"/>
    <w:tmpl w:val="B69C32F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2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CCC5526"/>
    <w:multiLevelType w:val="multilevel"/>
    <w:tmpl w:val="A00C79FA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4" w15:restartNumberingAfterBreak="0">
    <w:nsid w:val="5E065BF5"/>
    <w:multiLevelType w:val="multilevel"/>
    <w:tmpl w:val="C9CE74A4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5" w15:restartNumberingAfterBreak="0">
    <w:nsid w:val="63701280"/>
    <w:multiLevelType w:val="multilevel"/>
    <w:tmpl w:val="2EF870C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6" w15:restartNumberingAfterBreak="0">
    <w:nsid w:val="6A3A7C58"/>
    <w:multiLevelType w:val="multilevel"/>
    <w:tmpl w:val="110662F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500D2"/>
    <w:multiLevelType w:val="hybridMultilevel"/>
    <w:tmpl w:val="6C768018"/>
    <w:lvl w:ilvl="0" w:tplc="B1941F36">
      <w:start w:val="1"/>
      <w:numFmt w:val="decimal"/>
      <w:pStyle w:val="Nummerlista"/>
      <w:lvlText w:val="%1."/>
      <w:lvlJc w:val="left"/>
      <w:pPr>
        <w:tabs>
          <w:tab w:val="num" w:pos="284"/>
        </w:tabs>
        <w:ind w:left="397" w:hanging="39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760236"/>
    <w:multiLevelType w:val="multilevel"/>
    <w:tmpl w:val="95A2ECF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9" w15:restartNumberingAfterBreak="0">
    <w:nsid w:val="6F02600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245846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1" w15:restartNumberingAfterBreak="0">
    <w:nsid w:val="70BC36DE"/>
    <w:multiLevelType w:val="multilevel"/>
    <w:tmpl w:val="F5F08F8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2" w15:restartNumberingAfterBreak="0">
    <w:nsid w:val="724A479D"/>
    <w:multiLevelType w:val="multilevel"/>
    <w:tmpl w:val="D34A6C1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3" w15:restartNumberingAfterBreak="0">
    <w:nsid w:val="741804BB"/>
    <w:multiLevelType w:val="multilevel"/>
    <w:tmpl w:val="A00C79FA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4" w15:restartNumberingAfterBreak="0">
    <w:nsid w:val="76A4559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CF1B53"/>
    <w:multiLevelType w:val="hybridMultilevel"/>
    <w:tmpl w:val="C79AEF92"/>
    <w:lvl w:ilvl="0" w:tplc="A558A3FC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0"/>
  </w:num>
  <w:num w:numId="4">
    <w:abstractNumId w:val="25"/>
  </w:num>
  <w:num w:numId="5">
    <w:abstractNumId w:val="16"/>
  </w:num>
  <w:num w:numId="6">
    <w:abstractNumId w:val="28"/>
  </w:num>
  <w:num w:numId="7">
    <w:abstractNumId w:val="15"/>
  </w:num>
  <w:num w:numId="8">
    <w:abstractNumId w:val="24"/>
  </w:num>
  <w:num w:numId="9">
    <w:abstractNumId w:val="31"/>
  </w:num>
  <w:num w:numId="10">
    <w:abstractNumId w:val="21"/>
  </w:num>
  <w:num w:numId="11">
    <w:abstractNumId w:val="32"/>
  </w:num>
  <w:num w:numId="12">
    <w:abstractNumId w:val="19"/>
  </w:num>
  <w:num w:numId="13">
    <w:abstractNumId w:val="20"/>
  </w:num>
  <w:num w:numId="14">
    <w:abstractNumId w:val="5"/>
  </w:num>
  <w:num w:numId="15">
    <w:abstractNumId w:val="27"/>
  </w:num>
  <w:num w:numId="16">
    <w:abstractNumId w:val="33"/>
  </w:num>
  <w:num w:numId="17">
    <w:abstractNumId w:val="9"/>
  </w:num>
  <w:num w:numId="18">
    <w:abstractNumId w:val="23"/>
  </w:num>
  <w:num w:numId="19">
    <w:abstractNumId w:val="11"/>
  </w:num>
  <w:num w:numId="20">
    <w:abstractNumId w:val="35"/>
  </w:num>
  <w:num w:numId="21">
    <w:abstractNumId w:val="8"/>
  </w:num>
  <w:num w:numId="22">
    <w:abstractNumId w:val="3"/>
  </w:num>
  <w:num w:numId="23">
    <w:abstractNumId w:val="2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E8"/>
    <w:rsid w:val="00000AC7"/>
    <w:rsid w:val="00001C28"/>
    <w:rsid w:val="00001D12"/>
    <w:rsid w:val="0000669E"/>
    <w:rsid w:val="00006DAB"/>
    <w:rsid w:val="00010690"/>
    <w:rsid w:val="00010B2C"/>
    <w:rsid w:val="0001105B"/>
    <w:rsid w:val="0001205E"/>
    <w:rsid w:val="00012137"/>
    <w:rsid w:val="0001675A"/>
    <w:rsid w:val="00020B98"/>
    <w:rsid w:val="000214F2"/>
    <w:rsid w:val="00022B90"/>
    <w:rsid w:val="00022EB0"/>
    <w:rsid w:val="00025224"/>
    <w:rsid w:val="00033EAB"/>
    <w:rsid w:val="00033F8B"/>
    <w:rsid w:val="00037BB5"/>
    <w:rsid w:val="00040A2B"/>
    <w:rsid w:val="00040BFA"/>
    <w:rsid w:val="00044021"/>
    <w:rsid w:val="000447A7"/>
    <w:rsid w:val="0004631D"/>
    <w:rsid w:val="00052131"/>
    <w:rsid w:val="00052253"/>
    <w:rsid w:val="000535DB"/>
    <w:rsid w:val="000554D5"/>
    <w:rsid w:val="00056AC6"/>
    <w:rsid w:val="00060F93"/>
    <w:rsid w:val="000617AC"/>
    <w:rsid w:val="0006208A"/>
    <w:rsid w:val="00063425"/>
    <w:rsid w:val="000634FB"/>
    <w:rsid w:val="000644A1"/>
    <w:rsid w:val="00064FA4"/>
    <w:rsid w:val="00065E51"/>
    <w:rsid w:val="00065FB9"/>
    <w:rsid w:val="0007090A"/>
    <w:rsid w:val="000717C3"/>
    <w:rsid w:val="0007265E"/>
    <w:rsid w:val="00073BEE"/>
    <w:rsid w:val="000755DD"/>
    <w:rsid w:val="00075920"/>
    <w:rsid w:val="00075B32"/>
    <w:rsid w:val="00076E2B"/>
    <w:rsid w:val="00081543"/>
    <w:rsid w:val="0008157A"/>
    <w:rsid w:val="000822F9"/>
    <w:rsid w:val="00082CAA"/>
    <w:rsid w:val="000839B2"/>
    <w:rsid w:val="00083AE8"/>
    <w:rsid w:val="00084170"/>
    <w:rsid w:val="00086202"/>
    <w:rsid w:val="00086EC6"/>
    <w:rsid w:val="00087501"/>
    <w:rsid w:val="000934C0"/>
    <w:rsid w:val="00096BF5"/>
    <w:rsid w:val="00096EDA"/>
    <w:rsid w:val="00097179"/>
    <w:rsid w:val="000971B6"/>
    <w:rsid w:val="000971F2"/>
    <w:rsid w:val="00097C00"/>
    <w:rsid w:val="000A1119"/>
    <w:rsid w:val="000A3794"/>
    <w:rsid w:val="000A4251"/>
    <w:rsid w:val="000A46E0"/>
    <w:rsid w:val="000A4F92"/>
    <w:rsid w:val="000A5792"/>
    <w:rsid w:val="000A7BD8"/>
    <w:rsid w:val="000B066C"/>
    <w:rsid w:val="000B1423"/>
    <w:rsid w:val="000B1D90"/>
    <w:rsid w:val="000B461F"/>
    <w:rsid w:val="000B73C5"/>
    <w:rsid w:val="000B7757"/>
    <w:rsid w:val="000C3BE2"/>
    <w:rsid w:val="000C5727"/>
    <w:rsid w:val="000C5C4E"/>
    <w:rsid w:val="000C7201"/>
    <w:rsid w:val="000C7FC5"/>
    <w:rsid w:val="000D23C4"/>
    <w:rsid w:val="000D3A1F"/>
    <w:rsid w:val="000D4E26"/>
    <w:rsid w:val="000D768B"/>
    <w:rsid w:val="000D79EA"/>
    <w:rsid w:val="000E0B45"/>
    <w:rsid w:val="000E2844"/>
    <w:rsid w:val="000E286B"/>
    <w:rsid w:val="000E3302"/>
    <w:rsid w:val="000E38CA"/>
    <w:rsid w:val="000E47D6"/>
    <w:rsid w:val="000E4A58"/>
    <w:rsid w:val="000E6C3C"/>
    <w:rsid w:val="000E73CA"/>
    <w:rsid w:val="000E78AA"/>
    <w:rsid w:val="000F679B"/>
    <w:rsid w:val="001007BA"/>
    <w:rsid w:val="00100E63"/>
    <w:rsid w:val="00101060"/>
    <w:rsid w:val="00103ADB"/>
    <w:rsid w:val="00103C92"/>
    <w:rsid w:val="00104DA7"/>
    <w:rsid w:val="00105332"/>
    <w:rsid w:val="00105F75"/>
    <w:rsid w:val="00106A46"/>
    <w:rsid w:val="00106E6B"/>
    <w:rsid w:val="001073EF"/>
    <w:rsid w:val="0011048E"/>
    <w:rsid w:val="0011232A"/>
    <w:rsid w:val="001125DC"/>
    <w:rsid w:val="001126F5"/>
    <w:rsid w:val="00112870"/>
    <w:rsid w:val="00113A2C"/>
    <w:rsid w:val="00114802"/>
    <w:rsid w:val="001157F6"/>
    <w:rsid w:val="00121547"/>
    <w:rsid w:val="00121EB5"/>
    <w:rsid w:val="00125F82"/>
    <w:rsid w:val="0012663C"/>
    <w:rsid w:val="00127DD6"/>
    <w:rsid w:val="00130D9B"/>
    <w:rsid w:val="001315DA"/>
    <w:rsid w:val="001325D4"/>
    <w:rsid w:val="001339C0"/>
    <w:rsid w:val="00134916"/>
    <w:rsid w:val="0013551C"/>
    <w:rsid w:val="001355A1"/>
    <w:rsid w:val="001377B2"/>
    <w:rsid w:val="00140067"/>
    <w:rsid w:val="00143C3F"/>
    <w:rsid w:val="00144B2A"/>
    <w:rsid w:val="00145927"/>
    <w:rsid w:val="0014726B"/>
    <w:rsid w:val="001473C1"/>
    <w:rsid w:val="0015065A"/>
    <w:rsid w:val="00151BDF"/>
    <w:rsid w:val="00152E60"/>
    <w:rsid w:val="001534BE"/>
    <w:rsid w:val="0015390F"/>
    <w:rsid w:val="00154DAD"/>
    <w:rsid w:val="00154E41"/>
    <w:rsid w:val="0015574E"/>
    <w:rsid w:val="001604DF"/>
    <w:rsid w:val="00161ECF"/>
    <w:rsid w:val="001627FA"/>
    <w:rsid w:val="00162850"/>
    <w:rsid w:val="00163DF3"/>
    <w:rsid w:val="0016433B"/>
    <w:rsid w:val="001644F1"/>
    <w:rsid w:val="0016503C"/>
    <w:rsid w:val="001655A2"/>
    <w:rsid w:val="00166CEA"/>
    <w:rsid w:val="00166F21"/>
    <w:rsid w:val="00167DEB"/>
    <w:rsid w:val="001748F6"/>
    <w:rsid w:val="001756E2"/>
    <w:rsid w:val="00175A31"/>
    <w:rsid w:val="00176B2A"/>
    <w:rsid w:val="00182DE0"/>
    <w:rsid w:val="00184352"/>
    <w:rsid w:val="00186357"/>
    <w:rsid w:val="001904BB"/>
    <w:rsid w:val="0019202E"/>
    <w:rsid w:val="0019367A"/>
    <w:rsid w:val="00194053"/>
    <w:rsid w:val="001950D6"/>
    <w:rsid w:val="001A1264"/>
    <w:rsid w:val="001A1F9A"/>
    <w:rsid w:val="001A3D8A"/>
    <w:rsid w:val="001A5E9D"/>
    <w:rsid w:val="001A66D1"/>
    <w:rsid w:val="001A7F58"/>
    <w:rsid w:val="001B02C5"/>
    <w:rsid w:val="001B2F7A"/>
    <w:rsid w:val="001B380D"/>
    <w:rsid w:val="001B410C"/>
    <w:rsid w:val="001B5C9E"/>
    <w:rsid w:val="001B5D6E"/>
    <w:rsid w:val="001B5F2E"/>
    <w:rsid w:val="001C1286"/>
    <w:rsid w:val="001C1D31"/>
    <w:rsid w:val="001C27AA"/>
    <w:rsid w:val="001C28F2"/>
    <w:rsid w:val="001C3815"/>
    <w:rsid w:val="001C387C"/>
    <w:rsid w:val="001C40F4"/>
    <w:rsid w:val="001C43F9"/>
    <w:rsid w:val="001C5C71"/>
    <w:rsid w:val="001C610B"/>
    <w:rsid w:val="001C6546"/>
    <w:rsid w:val="001C6769"/>
    <w:rsid w:val="001D0CE1"/>
    <w:rsid w:val="001D122A"/>
    <w:rsid w:val="001D6E36"/>
    <w:rsid w:val="001D7C17"/>
    <w:rsid w:val="001E26E2"/>
    <w:rsid w:val="001E3630"/>
    <w:rsid w:val="001E486A"/>
    <w:rsid w:val="001E4F3F"/>
    <w:rsid w:val="001E5B46"/>
    <w:rsid w:val="001E6C5C"/>
    <w:rsid w:val="001E70E8"/>
    <w:rsid w:val="001F0041"/>
    <w:rsid w:val="001F00F0"/>
    <w:rsid w:val="001F06D9"/>
    <w:rsid w:val="001F0EB0"/>
    <w:rsid w:val="001F1019"/>
    <w:rsid w:val="001F1619"/>
    <w:rsid w:val="001F199C"/>
    <w:rsid w:val="001F2804"/>
    <w:rsid w:val="001F32D5"/>
    <w:rsid w:val="001F59DF"/>
    <w:rsid w:val="001F6F27"/>
    <w:rsid w:val="002009CB"/>
    <w:rsid w:val="00201026"/>
    <w:rsid w:val="00202161"/>
    <w:rsid w:val="00202785"/>
    <w:rsid w:val="00202B2F"/>
    <w:rsid w:val="00211469"/>
    <w:rsid w:val="0021439A"/>
    <w:rsid w:val="0021495C"/>
    <w:rsid w:val="0021523F"/>
    <w:rsid w:val="002153D5"/>
    <w:rsid w:val="00221988"/>
    <w:rsid w:val="002237E0"/>
    <w:rsid w:val="00223E6D"/>
    <w:rsid w:val="002240F6"/>
    <w:rsid w:val="0022449D"/>
    <w:rsid w:val="00224866"/>
    <w:rsid w:val="00224B4A"/>
    <w:rsid w:val="0022535E"/>
    <w:rsid w:val="002255B8"/>
    <w:rsid w:val="00225A90"/>
    <w:rsid w:val="00226150"/>
    <w:rsid w:val="002305BC"/>
    <w:rsid w:val="00231B4E"/>
    <w:rsid w:val="00232268"/>
    <w:rsid w:val="002345A9"/>
    <w:rsid w:val="00234830"/>
    <w:rsid w:val="00234F77"/>
    <w:rsid w:val="002370CA"/>
    <w:rsid w:val="0023766B"/>
    <w:rsid w:val="00240B79"/>
    <w:rsid w:val="0024114D"/>
    <w:rsid w:val="002416BA"/>
    <w:rsid w:val="00241B0D"/>
    <w:rsid w:val="0024386F"/>
    <w:rsid w:val="002453C5"/>
    <w:rsid w:val="00247DCB"/>
    <w:rsid w:val="00247FF5"/>
    <w:rsid w:val="002536E1"/>
    <w:rsid w:val="0025383E"/>
    <w:rsid w:val="0025505E"/>
    <w:rsid w:val="0025588A"/>
    <w:rsid w:val="00256E8F"/>
    <w:rsid w:val="00256EA8"/>
    <w:rsid w:val="00257794"/>
    <w:rsid w:val="00261682"/>
    <w:rsid w:val="00261F21"/>
    <w:rsid w:val="00261F50"/>
    <w:rsid w:val="002638BD"/>
    <w:rsid w:val="002644DA"/>
    <w:rsid w:val="002648F1"/>
    <w:rsid w:val="00266BFA"/>
    <w:rsid w:val="00267FC9"/>
    <w:rsid w:val="00272FA6"/>
    <w:rsid w:val="00273464"/>
    <w:rsid w:val="00273C6F"/>
    <w:rsid w:val="002743E2"/>
    <w:rsid w:val="00274484"/>
    <w:rsid w:val="00274FEB"/>
    <w:rsid w:val="00276B84"/>
    <w:rsid w:val="00276CC1"/>
    <w:rsid w:val="00282930"/>
    <w:rsid w:val="0028488C"/>
    <w:rsid w:val="0029047E"/>
    <w:rsid w:val="0029097D"/>
    <w:rsid w:val="00290AAA"/>
    <w:rsid w:val="00290B91"/>
    <w:rsid w:val="00291549"/>
    <w:rsid w:val="00291D2E"/>
    <w:rsid w:val="0029334D"/>
    <w:rsid w:val="00293708"/>
    <w:rsid w:val="00293CDA"/>
    <w:rsid w:val="0029518F"/>
    <w:rsid w:val="00295692"/>
    <w:rsid w:val="002957C1"/>
    <w:rsid w:val="00295AD3"/>
    <w:rsid w:val="00295ADB"/>
    <w:rsid w:val="002971B6"/>
    <w:rsid w:val="002A0836"/>
    <w:rsid w:val="002A161B"/>
    <w:rsid w:val="002A280D"/>
    <w:rsid w:val="002A295B"/>
    <w:rsid w:val="002A2C20"/>
    <w:rsid w:val="002A35CC"/>
    <w:rsid w:val="002A445E"/>
    <w:rsid w:val="002A50D6"/>
    <w:rsid w:val="002A5454"/>
    <w:rsid w:val="002A6636"/>
    <w:rsid w:val="002A73D4"/>
    <w:rsid w:val="002B0313"/>
    <w:rsid w:val="002B0807"/>
    <w:rsid w:val="002B3058"/>
    <w:rsid w:val="002B3351"/>
    <w:rsid w:val="002B4442"/>
    <w:rsid w:val="002B4841"/>
    <w:rsid w:val="002B4BD2"/>
    <w:rsid w:val="002B5666"/>
    <w:rsid w:val="002C0180"/>
    <w:rsid w:val="002C0308"/>
    <w:rsid w:val="002C19BB"/>
    <w:rsid w:val="002C1BF9"/>
    <w:rsid w:val="002C3E23"/>
    <w:rsid w:val="002C5CE8"/>
    <w:rsid w:val="002C740A"/>
    <w:rsid w:val="002D0929"/>
    <w:rsid w:val="002D0F7D"/>
    <w:rsid w:val="002D237E"/>
    <w:rsid w:val="002D2AE0"/>
    <w:rsid w:val="002D2FBA"/>
    <w:rsid w:val="002D353E"/>
    <w:rsid w:val="002D4054"/>
    <w:rsid w:val="002D4452"/>
    <w:rsid w:val="002D4633"/>
    <w:rsid w:val="002D5DB7"/>
    <w:rsid w:val="002D72D3"/>
    <w:rsid w:val="002E0E64"/>
    <w:rsid w:val="002E36FB"/>
    <w:rsid w:val="002E37BB"/>
    <w:rsid w:val="002E4802"/>
    <w:rsid w:val="002E4B07"/>
    <w:rsid w:val="002E4C8C"/>
    <w:rsid w:val="002E4CF4"/>
    <w:rsid w:val="002E648A"/>
    <w:rsid w:val="002E788D"/>
    <w:rsid w:val="002F0943"/>
    <w:rsid w:val="002F110A"/>
    <w:rsid w:val="002F1B6D"/>
    <w:rsid w:val="002F2E45"/>
    <w:rsid w:val="002F3EBC"/>
    <w:rsid w:val="002F48D0"/>
    <w:rsid w:val="002F4F35"/>
    <w:rsid w:val="002F5A9B"/>
    <w:rsid w:val="002F6040"/>
    <w:rsid w:val="002F797E"/>
    <w:rsid w:val="003005BB"/>
    <w:rsid w:val="00302446"/>
    <w:rsid w:val="00302550"/>
    <w:rsid w:val="003053BC"/>
    <w:rsid w:val="003076BC"/>
    <w:rsid w:val="0031012E"/>
    <w:rsid w:val="00310979"/>
    <w:rsid w:val="003112A6"/>
    <w:rsid w:val="003115DD"/>
    <w:rsid w:val="00312034"/>
    <w:rsid w:val="00315429"/>
    <w:rsid w:val="00315E1D"/>
    <w:rsid w:val="003164AE"/>
    <w:rsid w:val="00317B7B"/>
    <w:rsid w:val="00320DA4"/>
    <w:rsid w:val="003216FC"/>
    <w:rsid w:val="00322E42"/>
    <w:rsid w:val="00324954"/>
    <w:rsid w:val="003278D3"/>
    <w:rsid w:val="00330DA0"/>
    <w:rsid w:val="00332726"/>
    <w:rsid w:val="003340FE"/>
    <w:rsid w:val="0033453B"/>
    <w:rsid w:val="00334640"/>
    <w:rsid w:val="00334ED3"/>
    <w:rsid w:val="003354A4"/>
    <w:rsid w:val="00336379"/>
    <w:rsid w:val="00336BF2"/>
    <w:rsid w:val="0034135F"/>
    <w:rsid w:val="003415F5"/>
    <w:rsid w:val="00341F60"/>
    <w:rsid w:val="00342318"/>
    <w:rsid w:val="00343797"/>
    <w:rsid w:val="00345E1E"/>
    <w:rsid w:val="003469D7"/>
    <w:rsid w:val="003470BF"/>
    <w:rsid w:val="00347433"/>
    <w:rsid w:val="003474AA"/>
    <w:rsid w:val="00350E32"/>
    <w:rsid w:val="0035498B"/>
    <w:rsid w:val="00357D5F"/>
    <w:rsid w:val="00360150"/>
    <w:rsid w:val="00361C70"/>
    <w:rsid w:val="00364E5F"/>
    <w:rsid w:val="00365C84"/>
    <w:rsid w:val="003668D9"/>
    <w:rsid w:val="00367E26"/>
    <w:rsid w:val="00371449"/>
    <w:rsid w:val="003714E0"/>
    <w:rsid w:val="0037185A"/>
    <w:rsid w:val="00371B80"/>
    <w:rsid w:val="00372713"/>
    <w:rsid w:val="00373919"/>
    <w:rsid w:val="00373B3F"/>
    <w:rsid w:val="00373F7F"/>
    <w:rsid w:val="003771F8"/>
    <w:rsid w:val="00380BCC"/>
    <w:rsid w:val="003826B5"/>
    <w:rsid w:val="003827EB"/>
    <w:rsid w:val="00382C90"/>
    <w:rsid w:val="00383FB6"/>
    <w:rsid w:val="003840B4"/>
    <w:rsid w:val="00386286"/>
    <w:rsid w:val="003867F6"/>
    <w:rsid w:val="00386837"/>
    <w:rsid w:val="00387554"/>
    <w:rsid w:val="00387A32"/>
    <w:rsid w:val="003906C0"/>
    <w:rsid w:val="00390B86"/>
    <w:rsid w:val="0039184A"/>
    <w:rsid w:val="00392440"/>
    <w:rsid w:val="003935FE"/>
    <w:rsid w:val="0039382C"/>
    <w:rsid w:val="00395349"/>
    <w:rsid w:val="00395D4D"/>
    <w:rsid w:val="003964C6"/>
    <w:rsid w:val="003A38CA"/>
    <w:rsid w:val="003A513F"/>
    <w:rsid w:val="003A76B7"/>
    <w:rsid w:val="003A7CB5"/>
    <w:rsid w:val="003A7E90"/>
    <w:rsid w:val="003B46C1"/>
    <w:rsid w:val="003B5541"/>
    <w:rsid w:val="003B7E6B"/>
    <w:rsid w:val="003C042C"/>
    <w:rsid w:val="003C0C63"/>
    <w:rsid w:val="003C3399"/>
    <w:rsid w:val="003C7320"/>
    <w:rsid w:val="003D21A8"/>
    <w:rsid w:val="003D27B5"/>
    <w:rsid w:val="003D2BF6"/>
    <w:rsid w:val="003D5043"/>
    <w:rsid w:val="003E102A"/>
    <w:rsid w:val="003E35DF"/>
    <w:rsid w:val="003E3955"/>
    <w:rsid w:val="003E475C"/>
    <w:rsid w:val="003E4A63"/>
    <w:rsid w:val="003E5EB5"/>
    <w:rsid w:val="003E602B"/>
    <w:rsid w:val="003F07CA"/>
    <w:rsid w:val="003F27DF"/>
    <w:rsid w:val="003F3433"/>
    <w:rsid w:val="003F3CA8"/>
    <w:rsid w:val="003F3D52"/>
    <w:rsid w:val="003F455E"/>
    <w:rsid w:val="003F696E"/>
    <w:rsid w:val="003F7498"/>
    <w:rsid w:val="003F7DC7"/>
    <w:rsid w:val="00400219"/>
    <w:rsid w:val="004045DA"/>
    <w:rsid w:val="004057FB"/>
    <w:rsid w:val="00405B97"/>
    <w:rsid w:val="004064FF"/>
    <w:rsid w:val="00406CF0"/>
    <w:rsid w:val="00413494"/>
    <w:rsid w:val="00413D28"/>
    <w:rsid w:val="00413E63"/>
    <w:rsid w:val="00416A09"/>
    <w:rsid w:val="00416C64"/>
    <w:rsid w:val="00416F50"/>
    <w:rsid w:val="0041792D"/>
    <w:rsid w:val="00422690"/>
    <w:rsid w:val="00423291"/>
    <w:rsid w:val="0042392C"/>
    <w:rsid w:val="0042407C"/>
    <w:rsid w:val="00424127"/>
    <w:rsid w:val="004245E4"/>
    <w:rsid w:val="00424FC9"/>
    <w:rsid w:val="00425C5D"/>
    <w:rsid w:val="0042740A"/>
    <w:rsid w:val="00430593"/>
    <w:rsid w:val="00432530"/>
    <w:rsid w:val="00432A42"/>
    <w:rsid w:val="00433AE8"/>
    <w:rsid w:val="00434718"/>
    <w:rsid w:val="00434BC2"/>
    <w:rsid w:val="0044016F"/>
    <w:rsid w:val="0044027C"/>
    <w:rsid w:val="00441DFD"/>
    <w:rsid w:val="00442C95"/>
    <w:rsid w:val="00443FDB"/>
    <w:rsid w:val="004441EC"/>
    <w:rsid w:val="00444DF4"/>
    <w:rsid w:val="004451B9"/>
    <w:rsid w:val="00445DB7"/>
    <w:rsid w:val="00450B0B"/>
    <w:rsid w:val="00450EC9"/>
    <w:rsid w:val="00451719"/>
    <w:rsid w:val="004517D4"/>
    <w:rsid w:val="00451BCC"/>
    <w:rsid w:val="00452E00"/>
    <w:rsid w:val="004544D0"/>
    <w:rsid w:val="0045452F"/>
    <w:rsid w:val="0045548A"/>
    <w:rsid w:val="00456473"/>
    <w:rsid w:val="00457AC6"/>
    <w:rsid w:val="0046021C"/>
    <w:rsid w:val="004635AC"/>
    <w:rsid w:val="0046392B"/>
    <w:rsid w:val="0046446B"/>
    <w:rsid w:val="00464741"/>
    <w:rsid w:val="004654B0"/>
    <w:rsid w:val="00471252"/>
    <w:rsid w:val="00472B5B"/>
    <w:rsid w:val="00473B77"/>
    <w:rsid w:val="00475197"/>
    <w:rsid w:val="00476EAE"/>
    <w:rsid w:val="004807B1"/>
    <w:rsid w:val="0048255F"/>
    <w:rsid w:val="00483A19"/>
    <w:rsid w:val="004859F9"/>
    <w:rsid w:val="004873BA"/>
    <w:rsid w:val="00487F75"/>
    <w:rsid w:val="00490B5E"/>
    <w:rsid w:val="00491023"/>
    <w:rsid w:val="00491B5A"/>
    <w:rsid w:val="00492129"/>
    <w:rsid w:val="00493018"/>
    <w:rsid w:val="00493CB4"/>
    <w:rsid w:val="00496579"/>
    <w:rsid w:val="00496814"/>
    <w:rsid w:val="0049797E"/>
    <w:rsid w:val="004A2765"/>
    <w:rsid w:val="004A312A"/>
    <w:rsid w:val="004A3395"/>
    <w:rsid w:val="004A3D20"/>
    <w:rsid w:val="004A50D3"/>
    <w:rsid w:val="004A58A8"/>
    <w:rsid w:val="004A616A"/>
    <w:rsid w:val="004B1DE3"/>
    <w:rsid w:val="004B244F"/>
    <w:rsid w:val="004B4701"/>
    <w:rsid w:val="004B499D"/>
    <w:rsid w:val="004B51B2"/>
    <w:rsid w:val="004C11AC"/>
    <w:rsid w:val="004C38E4"/>
    <w:rsid w:val="004C436F"/>
    <w:rsid w:val="004C4CA7"/>
    <w:rsid w:val="004C53C9"/>
    <w:rsid w:val="004C5F7A"/>
    <w:rsid w:val="004C6694"/>
    <w:rsid w:val="004C6B07"/>
    <w:rsid w:val="004C7353"/>
    <w:rsid w:val="004D03E7"/>
    <w:rsid w:val="004D0F0A"/>
    <w:rsid w:val="004D14D0"/>
    <w:rsid w:val="004D2C46"/>
    <w:rsid w:val="004D33E5"/>
    <w:rsid w:val="004D3FE4"/>
    <w:rsid w:val="004D4222"/>
    <w:rsid w:val="004D46C1"/>
    <w:rsid w:val="004D4D33"/>
    <w:rsid w:val="004D7603"/>
    <w:rsid w:val="004D7B53"/>
    <w:rsid w:val="004E0721"/>
    <w:rsid w:val="004E0B95"/>
    <w:rsid w:val="004E13E3"/>
    <w:rsid w:val="004E2E06"/>
    <w:rsid w:val="004E4D26"/>
    <w:rsid w:val="004E7AB9"/>
    <w:rsid w:val="004F1132"/>
    <w:rsid w:val="004F177B"/>
    <w:rsid w:val="004F1EAE"/>
    <w:rsid w:val="004F225A"/>
    <w:rsid w:val="004F3CBA"/>
    <w:rsid w:val="004F6E38"/>
    <w:rsid w:val="005006BC"/>
    <w:rsid w:val="0050084B"/>
    <w:rsid w:val="00501478"/>
    <w:rsid w:val="00501E23"/>
    <w:rsid w:val="005020DF"/>
    <w:rsid w:val="00502A66"/>
    <w:rsid w:val="00504B6E"/>
    <w:rsid w:val="00506C36"/>
    <w:rsid w:val="00507AEA"/>
    <w:rsid w:val="00510388"/>
    <w:rsid w:val="00510779"/>
    <w:rsid w:val="00510851"/>
    <w:rsid w:val="00510BC8"/>
    <w:rsid w:val="00511720"/>
    <w:rsid w:val="00512CAA"/>
    <w:rsid w:val="00514849"/>
    <w:rsid w:val="0051764E"/>
    <w:rsid w:val="00517964"/>
    <w:rsid w:val="00521AF0"/>
    <w:rsid w:val="0052257C"/>
    <w:rsid w:val="00524AA5"/>
    <w:rsid w:val="00524F0C"/>
    <w:rsid w:val="005252C1"/>
    <w:rsid w:val="00525AFE"/>
    <w:rsid w:val="00525DF4"/>
    <w:rsid w:val="00526174"/>
    <w:rsid w:val="005338A4"/>
    <w:rsid w:val="005343DA"/>
    <w:rsid w:val="00534D41"/>
    <w:rsid w:val="0053537B"/>
    <w:rsid w:val="00535E95"/>
    <w:rsid w:val="00536A11"/>
    <w:rsid w:val="00540706"/>
    <w:rsid w:val="00541641"/>
    <w:rsid w:val="005437AF"/>
    <w:rsid w:val="005445ED"/>
    <w:rsid w:val="005452B2"/>
    <w:rsid w:val="0054546F"/>
    <w:rsid w:val="00545683"/>
    <w:rsid w:val="00546640"/>
    <w:rsid w:val="00547F66"/>
    <w:rsid w:val="00551433"/>
    <w:rsid w:val="00552DB8"/>
    <w:rsid w:val="00552DF6"/>
    <w:rsid w:val="00552ED1"/>
    <w:rsid w:val="00554273"/>
    <w:rsid w:val="005576AC"/>
    <w:rsid w:val="00557F4C"/>
    <w:rsid w:val="00563DBF"/>
    <w:rsid w:val="0056450C"/>
    <w:rsid w:val="00564ADE"/>
    <w:rsid w:val="00565689"/>
    <w:rsid w:val="0056593D"/>
    <w:rsid w:val="00565FDA"/>
    <w:rsid w:val="00566640"/>
    <w:rsid w:val="00566EBA"/>
    <w:rsid w:val="00571C85"/>
    <w:rsid w:val="00574221"/>
    <w:rsid w:val="00581BC0"/>
    <w:rsid w:val="005822D3"/>
    <w:rsid w:val="0058230C"/>
    <w:rsid w:val="00583225"/>
    <w:rsid w:val="00583A94"/>
    <w:rsid w:val="00585BFE"/>
    <w:rsid w:val="00585CF8"/>
    <w:rsid w:val="005869A0"/>
    <w:rsid w:val="00587E48"/>
    <w:rsid w:val="0059006D"/>
    <w:rsid w:val="0059094E"/>
    <w:rsid w:val="00590F15"/>
    <w:rsid w:val="005917FC"/>
    <w:rsid w:val="00591C1F"/>
    <w:rsid w:val="005938B4"/>
    <w:rsid w:val="005948F0"/>
    <w:rsid w:val="00595AFF"/>
    <w:rsid w:val="005964B8"/>
    <w:rsid w:val="00597877"/>
    <w:rsid w:val="00597F04"/>
    <w:rsid w:val="005A1213"/>
    <w:rsid w:val="005A2C33"/>
    <w:rsid w:val="005A3A02"/>
    <w:rsid w:val="005A4102"/>
    <w:rsid w:val="005B0098"/>
    <w:rsid w:val="005B03E5"/>
    <w:rsid w:val="005B4DBF"/>
    <w:rsid w:val="005B4E79"/>
    <w:rsid w:val="005B7765"/>
    <w:rsid w:val="005C2F94"/>
    <w:rsid w:val="005C327F"/>
    <w:rsid w:val="005C63F1"/>
    <w:rsid w:val="005C7561"/>
    <w:rsid w:val="005D133E"/>
    <w:rsid w:val="005D202F"/>
    <w:rsid w:val="005D57EB"/>
    <w:rsid w:val="005D7224"/>
    <w:rsid w:val="005D761E"/>
    <w:rsid w:val="005D78A2"/>
    <w:rsid w:val="005D7A81"/>
    <w:rsid w:val="005E12BC"/>
    <w:rsid w:val="005E1415"/>
    <w:rsid w:val="005E2B31"/>
    <w:rsid w:val="005E33B3"/>
    <w:rsid w:val="005E44E0"/>
    <w:rsid w:val="005E54D6"/>
    <w:rsid w:val="005E6421"/>
    <w:rsid w:val="005E7383"/>
    <w:rsid w:val="005F4D1E"/>
    <w:rsid w:val="005F7804"/>
    <w:rsid w:val="00602342"/>
    <w:rsid w:val="00602AC6"/>
    <w:rsid w:val="00605549"/>
    <w:rsid w:val="006055A8"/>
    <w:rsid w:val="00605620"/>
    <w:rsid w:val="00610394"/>
    <w:rsid w:val="00610EE5"/>
    <w:rsid w:val="00615434"/>
    <w:rsid w:val="006158BF"/>
    <w:rsid w:val="00615AF0"/>
    <w:rsid w:val="006167A3"/>
    <w:rsid w:val="00616EB3"/>
    <w:rsid w:val="0061774C"/>
    <w:rsid w:val="0062017F"/>
    <w:rsid w:val="006215D8"/>
    <w:rsid w:val="006240DA"/>
    <w:rsid w:val="00624EDE"/>
    <w:rsid w:val="00626C71"/>
    <w:rsid w:val="0063144A"/>
    <w:rsid w:val="00631FB5"/>
    <w:rsid w:val="006338E2"/>
    <w:rsid w:val="0063399E"/>
    <w:rsid w:val="006339F6"/>
    <w:rsid w:val="006362B3"/>
    <w:rsid w:val="006379FE"/>
    <w:rsid w:val="00640159"/>
    <w:rsid w:val="00640E42"/>
    <w:rsid w:val="00641D0A"/>
    <w:rsid w:val="00642936"/>
    <w:rsid w:val="00643C17"/>
    <w:rsid w:val="00646DA2"/>
    <w:rsid w:val="00646FE1"/>
    <w:rsid w:val="006476D1"/>
    <w:rsid w:val="00650290"/>
    <w:rsid w:val="00650928"/>
    <w:rsid w:val="00651A73"/>
    <w:rsid w:val="00655394"/>
    <w:rsid w:val="00662797"/>
    <w:rsid w:val="00662E6B"/>
    <w:rsid w:val="00664486"/>
    <w:rsid w:val="00666A08"/>
    <w:rsid w:val="0067143F"/>
    <w:rsid w:val="0067480E"/>
    <w:rsid w:val="00674B76"/>
    <w:rsid w:val="00674CD3"/>
    <w:rsid w:val="006752B5"/>
    <w:rsid w:val="00675319"/>
    <w:rsid w:val="00675B1D"/>
    <w:rsid w:val="0067725E"/>
    <w:rsid w:val="00682DB1"/>
    <w:rsid w:val="00682ECD"/>
    <w:rsid w:val="0068572A"/>
    <w:rsid w:val="006865D0"/>
    <w:rsid w:val="00687565"/>
    <w:rsid w:val="00687C80"/>
    <w:rsid w:val="00691E04"/>
    <w:rsid w:val="0069294B"/>
    <w:rsid w:val="006931C5"/>
    <w:rsid w:val="006944AA"/>
    <w:rsid w:val="006A03B2"/>
    <w:rsid w:val="006A0674"/>
    <w:rsid w:val="006A1854"/>
    <w:rsid w:val="006A2A91"/>
    <w:rsid w:val="006A2ACC"/>
    <w:rsid w:val="006A4616"/>
    <w:rsid w:val="006A67E1"/>
    <w:rsid w:val="006A7CC4"/>
    <w:rsid w:val="006B143B"/>
    <w:rsid w:val="006B1503"/>
    <w:rsid w:val="006B150D"/>
    <w:rsid w:val="006B1EDC"/>
    <w:rsid w:val="006B3A50"/>
    <w:rsid w:val="006B5164"/>
    <w:rsid w:val="006B5171"/>
    <w:rsid w:val="006B5584"/>
    <w:rsid w:val="006B5E8E"/>
    <w:rsid w:val="006B647A"/>
    <w:rsid w:val="006B7D12"/>
    <w:rsid w:val="006C0CE2"/>
    <w:rsid w:val="006C2753"/>
    <w:rsid w:val="006C39D1"/>
    <w:rsid w:val="006C50E0"/>
    <w:rsid w:val="006C5AFC"/>
    <w:rsid w:val="006D01CD"/>
    <w:rsid w:val="006D1FF4"/>
    <w:rsid w:val="006E0B7E"/>
    <w:rsid w:val="006E1151"/>
    <w:rsid w:val="006E35D6"/>
    <w:rsid w:val="006E41ED"/>
    <w:rsid w:val="006E4D46"/>
    <w:rsid w:val="006E6018"/>
    <w:rsid w:val="006F49BB"/>
    <w:rsid w:val="006F55D8"/>
    <w:rsid w:val="006F6386"/>
    <w:rsid w:val="0070127E"/>
    <w:rsid w:val="0070161F"/>
    <w:rsid w:val="00702196"/>
    <w:rsid w:val="00703916"/>
    <w:rsid w:val="00703E8C"/>
    <w:rsid w:val="00705EE7"/>
    <w:rsid w:val="00705F8E"/>
    <w:rsid w:val="00706624"/>
    <w:rsid w:val="0070739B"/>
    <w:rsid w:val="007076A9"/>
    <w:rsid w:val="00707E92"/>
    <w:rsid w:val="00712000"/>
    <w:rsid w:val="00712238"/>
    <w:rsid w:val="00712BCF"/>
    <w:rsid w:val="007139D7"/>
    <w:rsid w:val="0071404E"/>
    <w:rsid w:val="00715621"/>
    <w:rsid w:val="0071600A"/>
    <w:rsid w:val="00716D93"/>
    <w:rsid w:val="00717DDF"/>
    <w:rsid w:val="00717E35"/>
    <w:rsid w:val="00717F0E"/>
    <w:rsid w:val="007210CA"/>
    <w:rsid w:val="00721734"/>
    <w:rsid w:val="00721BEC"/>
    <w:rsid w:val="00722832"/>
    <w:rsid w:val="007243FF"/>
    <w:rsid w:val="007258C7"/>
    <w:rsid w:val="00726639"/>
    <w:rsid w:val="00727B04"/>
    <w:rsid w:val="00731C04"/>
    <w:rsid w:val="00731FD5"/>
    <w:rsid w:val="00732747"/>
    <w:rsid w:val="0073294D"/>
    <w:rsid w:val="007343C1"/>
    <w:rsid w:val="00734917"/>
    <w:rsid w:val="00737604"/>
    <w:rsid w:val="00737A54"/>
    <w:rsid w:val="0074320F"/>
    <w:rsid w:val="007447F1"/>
    <w:rsid w:val="00745126"/>
    <w:rsid w:val="007455DC"/>
    <w:rsid w:val="00746675"/>
    <w:rsid w:val="00747901"/>
    <w:rsid w:val="0074799D"/>
    <w:rsid w:val="0075008D"/>
    <w:rsid w:val="00750A29"/>
    <w:rsid w:val="0075164D"/>
    <w:rsid w:val="00751E1F"/>
    <w:rsid w:val="007535EA"/>
    <w:rsid w:val="0075548E"/>
    <w:rsid w:val="00755496"/>
    <w:rsid w:val="00757E99"/>
    <w:rsid w:val="00761EE9"/>
    <w:rsid w:val="0076387E"/>
    <w:rsid w:val="00764A27"/>
    <w:rsid w:val="0076588E"/>
    <w:rsid w:val="00765AD3"/>
    <w:rsid w:val="00766581"/>
    <w:rsid w:val="0076753D"/>
    <w:rsid w:val="00774E9F"/>
    <w:rsid w:val="00776F31"/>
    <w:rsid w:val="00777395"/>
    <w:rsid w:val="0077756B"/>
    <w:rsid w:val="007778B6"/>
    <w:rsid w:val="007808FF"/>
    <w:rsid w:val="007810D2"/>
    <w:rsid w:val="0078208E"/>
    <w:rsid w:val="007834B8"/>
    <w:rsid w:val="0078797E"/>
    <w:rsid w:val="00790FC9"/>
    <w:rsid w:val="00791782"/>
    <w:rsid w:val="0079186D"/>
    <w:rsid w:val="007919A2"/>
    <w:rsid w:val="00792DB9"/>
    <w:rsid w:val="007946D5"/>
    <w:rsid w:val="00794C4D"/>
    <w:rsid w:val="00794CF6"/>
    <w:rsid w:val="00795D47"/>
    <w:rsid w:val="007A17D1"/>
    <w:rsid w:val="007A1D94"/>
    <w:rsid w:val="007A3143"/>
    <w:rsid w:val="007A370F"/>
    <w:rsid w:val="007A4CA2"/>
    <w:rsid w:val="007A52F8"/>
    <w:rsid w:val="007B2882"/>
    <w:rsid w:val="007B582E"/>
    <w:rsid w:val="007B7854"/>
    <w:rsid w:val="007B78D8"/>
    <w:rsid w:val="007B7BEC"/>
    <w:rsid w:val="007C7628"/>
    <w:rsid w:val="007D1150"/>
    <w:rsid w:val="007D17CA"/>
    <w:rsid w:val="007D4771"/>
    <w:rsid w:val="007D484F"/>
    <w:rsid w:val="007E0F95"/>
    <w:rsid w:val="007E13C9"/>
    <w:rsid w:val="007E2756"/>
    <w:rsid w:val="007E39AA"/>
    <w:rsid w:val="007E3A82"/>
    <w:rsid w:val="007E4BD2"/>
    <w:rsid w:val="007E548D"/>
    <w:rsid w:val="007E7F34"/>
    <w:rsid w:val="007F03AE"/>
    <w:rsid w:val="007F2D8A"/>
    <w:rsid w:val="007F3E9F"/>
    <w:rsid w:val="007F4CC0"/>
    <w:rsid w:val="007F7742"/>
    <w:rsid w:val="00800131"/>
    <w:rsid w:val="00800F9A"/>
    <w:rsid w:val="008024C2"/>
    <w:rsid w:val="008038D2"/>
    <w:rsid w:val="00805485"/>
    <w:rsid w:val="00805A34"/>
    <w:rsid w:val="00805EFC"/>
    <w:rsid w:val="008074F7"/>
    <w:rsid w:val="0080783F"/>
    <w:rsid w:val="00807FD6"/>
    <w:rsid w:val="00815758"/>
    <w:rsid w:val="00815DA7"/>
    <w:rsid w:val="00816668"/>
    <w:rsid w:val="00816AE6"/>
    <w:rsid w:val="00817C65"/>
    <w:rsid w:val="00817CA1"/>
    <w:rsid w:val="00820447"/>
    <w:rsid w:val="0082065F"/>
    <w:rsid w:val="00822AE1"/>
    <w:rsid w:val="00824733"/>
    <w:rsid w:val="00824F0A"/>
    <w:rsid w:val="0082525B"/>
    <w:rsid w:val="00826B36"/>
    <w:rsid w:val="00827416"/>
    <w:rsid w:val="00830E3A"/>
    <w:rsid w:val="008335BB"/>
    <w:rsid w:val="008348B0"/>
    <w:rsid w:val="00837CD2"/>
    <w:rsid w:val="00837D2C"/>
    <w:rsid w:val="00840966"/>
    <w:rsid w:val="008435A8"/>
    <w:rsid w:val="00844064"/>
    <w:rsid w:val="00853E4A"/>
    <w:rsid w:val="008541DE"/>
    <w:rsid w:val="008542EA"/>
    <w:rsid w:val="0085430A"/>
    <w:rsid w:val="008547A2"/>
    <w:rsid w:val="0085594E"/>
    <w:rsid w:val="008563CC"/>
    <w:rsid w:val="008571E5"/>
    <w:rsid w:val="00857D28"/>
    <w:rsid w:val="00862F0C"/>
    <w:rsid w:val="0086369C"/>
    <w:rsid w:val="00863783"/>
    <w:rsid w:val="008651C0"/>
    <w:rsid w:val="00865C31"/>
    <w:rsid w:val="00867AFB"/>
    <w:rsid w:val="00867CF1"/>
    <w:rsid w:val="008713B8"/>
    <w:rsid w:val="00873381"/>
    <w:rsid w:val="0087373D"/>
    <w:rsid w:val="0087620B"/>
    <w:rsid w:val="0087643E"/>
    <w:rsid w:val="00876FB0"/>
    <w:rsid w:val="00877428"/>
    <w:rsid w:val="00877A11"/>
    <w:rsid w:val="00883758"/>
    <w:rsid w:val="0088645E"/>
    <w:rsid w:val="00887178"/>
    <w:rsid w:val="00890019"/>
    <w:rsid w:val="00893881"/>
    <w:rsid w:val="008943B8"/>
    <w:rsid w:val="00894481"/>
    <w:rsid w:val="008952F3"/>
    <w:rsid w:val="00895CF0"/>
    <w:rsid w:val="00896D74"/>
    <w:rsid w:val="00896FCA"/>
    <w:rsid w:val="00897BBC"/>
    <w:rsid w:val="008A07F5"/>
    <w:rsid w:val="008A1CB9"/>
    <w:rsid w:val="008A2CB6"/>
    <w:rsid w:val="008A2ECD"/>
    <w:rsid w:val="008A46FC"/>
    <w:rsid w:val="008A5BAF"/>
    <w:rsid w:val="008B05CD"/>
    <w:rsid w:val="008B10C1"/>
    <w:rsid w:val="008B4154"/>
    <w:rsid w:val="008B51EA"/>
    <w:rsid w:val="008B61EF"/>
    <w:rsid w:val="008B6A2D"/>
    <w:rsid w:val="008B6C0E"/>
    <w:rsid w:val="008C18C5"/>
    <w:rsid w:val="008C2B87"/>
    <w:rsid w:val="008C4E09"/>
    <w:rsid w:val="008C7F1F"/>
    <w:rsid w:val="008D004E"/>
    <w:rsid w:val="008D1D07"/>
    <w:rsid w:val="008D3015"/>
    <w:rsid w:val="008D5AD1"/>
    <w:rsid w:val="008E0581"/>
    <w:rsid w:val="008E3015"/>
    <w:rsid w:val="008E3286"/>
    <w:rsid w:val="008E3721"/>
    <w:rsid w:val="008E3FEB"/>
    <w:rsid w:val="008E522D"/>
    <w:rsid w:val="008E5266"/>
    <w:rsid w:val="008F0768"/>
    <w:rsid w:val="008F0B59"/>
    <w:rsid w:val="008F1043"/>
    <w:rsid w:val="008F2095"/>
    <w:rsid w:val="0090073E"/>
    <w:rsid w:val="00900EEE"/>
    <w:rsid w:val="00903FA4"/>
    <w:rsid w:val="00907CE9"/>
    <w:rsid w:val="00907FCD"/>
    <w:rsid w:val="009110D9"/>
    <w:rsid w:val="009113E3"/>
    <w:rsid w:val="0091231F"/>
    <w:rsid w:val="00912343"/>
    <w:rsid w:val="009131A3"/>
    <w:rsid w:val="00914F34"/>
    <w:rsid w:val="009152C2"/>
    <w:rsid w:val="00915D29"/>
    <w:rsid w:val="00915E8E"/>
    <w:rsid w:val="00915EF1"/>
    <w:rsid w:val="00915F98"/>
    <w:rsid w:val="00920BD2"/>
    <w:rsid w:val="00920D57"/>
    <w:rsid w:val="00921F27"/>
    <w:rsid w:val="009234D0"/>
    <w:rsid w:val="00923CE9"/>
    <w:rsid w:val="00924852"/>
    <w:rsid w:val="00924F97"/>
    <w:rsid w:val="009256D5"/>
    <w:rsid w:val="009260B2"/>
    <w:rsid w:val="00926D99"/>
    <w:rsid w:val="0093096E"/>
    <w:rsid w:val="00931992"/>
    <w:rsid w:val="00932611"/>
    <w:rsid w:val="009338DD"/>
    <w:rsid w:val="0094076F"/>
    <w:rsid w:val="0094338E"/>
    <w:rsid w:val="00943950"/>
    <w:rsid w:val="0094499A"/>
    <w:rsid w:val="00946BAF"/>
    <w:rsid w:val="009505E8"/>
    <w:rsid w:val="00951B75"/>
    <w:rsid w:val="00952F0C"/>
    <w:rsid w:val="00953330"/>
    <w:rsid w:val="00954682"/>
    <w:rsid w:val="00954ED6"/>
    <w:rsid w:val="00960E5D"/>
    <w:rsid w:val="009613AD"/>
    <w:rsid w:val="00961788"/>
    <w:rsid w:val="00961799"/>
    <w:rsid w:val="00963EA0"/>
    <w:rsid w:val="009644F8"/>
    <w:rsid w:val="009647AF"/>
    <w:rsid w:val="00964B0A"/>
    <w:rsid w:val="0096705A"/>
    <w:rsid w:val="0096798D"/>
    <w:rsid w:val="00970030"/>
    <w:rsid w:val="009718FF"/>
    <w:rsid w:val="00971BA7"/>
    <w:rsid w:val="00972308"/>
    <w:rsid w:val="009725B0"/>
    <w:rsid w:val="00976DF1"/>
    <w:rsid w:val="00976E19"/>
    <w:rsid w:val="0097727A"/>
    <w:rsid w:val="00977A51"/>
    <w:rsid w:val="00977BE1"/>
    <w:rsid w:val="0098074A"/>
    <w:rsid w:val="00981A33"/>
    <w:rsid w:val="009823A6"/>
    <w:rsid w:val="00982491"/>
    <w:rsid w:val="00982C75"/>
    <w:rsid w:val="00983B4B"/>
    <w:rsid w:val="00984A41"/>
    <w:rsid w:val="00985C4B"/>
    <w:rsid w:val="00990985"/>
    <w:rsid w:val="009910D4"/>
    <w:rsid w:val="00995FA9"/>
    <w:rsid w:val="009A0769"/>
    <w:rsid w:val="009A4290"/>
    <w:rsid w:val="009A4D73"/>
    <w:rsid w:val="009A6CC5"/>
    <w:rsid w:val="009B06D4"/>
    <w:rsid w:val="009B1A62"/>
    <w:rsid w:val="009B2C95"/>
    <w:rsid w:val="009B3296"/>
    <w:rsid w:val="009B4C70"/>
    <w:rsid w:val="009B4D93"/>
    <w:rsid w:val="009B4DC8"/>
    <w:rsid w:val="009B65CC"/>
    <w:rsid w:val="009B69B2"/>
    <w:rsid w:val="009B70A0"/>
    <w:rsid w:val="009B72BE"/>
    <w:rsid w:val="009C444A"/>
    <w:rsid w:val="009C4E57"/>
    <w:rsid w:val="009C6CD3"/>
    <w:rsid w:val="009C772B"/>
    <w:rsid w:val="009D01CF"/>
    <w:rsid w:val="009D5E1A"/>
    <w:rsid w:val="009D60F7"/>
    <w:rsid w:val="009D68BF"/>
    <w:rsid w:val="009D724C"/>
    <w:rsid w:val="009D75EE"/>
    <w:rsid w:val="009E2DA2"/>
    <w:rsid w:val="009E3D23"/>
    <w:rsid w:val="009E488B"/>
    <w:rsid w:val="009E55F8"/>
    <w:rsid w:val="009E65D3"/>
    <w:rsid w:val="009E70B1"/>
    <w:rsid w:val="009E7381"/>
    <w:rsid w:val="009F14EB"/>
    <w:rsid w:val="009F14F1"/>
    <w:rsid w:val="009F1C3B"/>
    <w:rsid w:val="009F4EC3"/>
    <w:rsid w:val="00A000E9"/>
    <w:rsid w:val="00A00ED5"/>
    <w:rsid w:val="00A035CC"/>
    <w:rsid w:val="00A042DE"/>
    <w:rsid w:val="00A04AEB"/>
    <w:rsid w:val="00A05CCD"/>
    <w:rsid w:val="00A064D2"/>
    <w:rsid w:val="00A07342"/>
    <w:rsid w:val="00A075A7"/>
    <w:rsid w:val="00A1036A"/>
    <w:rsid w:val="00A1167E"/>
    <w:rsid w:val="00A11A13"/>
    <w:rsid w:val="00A1269E"/>
    <w:rsid w:val="00A1337A"/>
    <w:rsid w:val="00A14039"/>
    <w:rsid w:val="00A16787"/>
    <w:rsid w:val="00A168B3"/>
    <w:rsid w:val="00A17041"/>
    <w:rsid w:val="00A20002"/>
    <w:rsid w:val="00A20514"/>
    <w:rsid w:val="00A23C43"/>
    <w:rsid w:val="00A23F02"/>
    <w:rsid w:val="00A24FD9"/>
    <w:rsid w:val="00A254B0"/>
    <w:rsid w:val="00A27FA9"/>
    <w:rsid w:val="00A30D2B"/>
    <w:rsid w:val="00A31664"/>
    <w:rsid w:val="00A320CC"/>
    <w:rsid w:val="00A33321"/>
    <w:rsid w:val="00A34CAC"/>
    <w:rsid w:val="00A350C6"/>
    <w:rsid w:val="00A35CBB"/>
    <w:rsid w:val="00A35EA0"/>
    <w:rsid w:val="00A35F00"/>
    <w:rsid w:val="00A37B9A"/>
    <w:rsid w:val="00A408C1"/>
    <w:rsid w:val="00A40C05"/>
    <w:rsid w:val="00A40FEB"/>
    <w:rsid w:val="00A41628"/>
    <w:rsid w:val="00A416EC"/>
    <w:rsid w:val="00A4413B"/>
    <w:rsid w:val="00A45D5C"/>
    <w:rsid w:val="00A4604B"/>
    <w:rsid w:val="00A46FB5"/>
    <w:rsid w:val="00A4771C"/>
    <w:rsid w:val="00A500B2"/>
    <w:rsid w:val="00A5076B"/>
    <w:rsid w:val="00A51845"/>
    <w:rsid w:val="00A519C7"/>
    <w:rsid w:val="00A54C32"/>
    <w:rsid w:val="00A57D8B"/>
    <w:rsid w:val="00A60C21"/>
    <w:rsid w:val="00A622F6"/>
    <w:rsid w:val="00A63D63"/>
    <w:rsid w:val="00A65CCB"/>
    <w:rsid w:val="00A671DE"/>
    <w:rsid w:val="00A70E69"/>
    <w:rsid w:val="00A7175D"/>
    <w:rsid w:val="00A7284E"/>
    <w:rsid w:val="00A733DB"/>
    <w:rsid w:val="00A7586D"/>
    <w:rsid w:val="00A758BD"/>
    <w:rsid w:val="00A764D2"/>
    <w:rsid w:val="00A76A38"/>
    <w:rsid w:val="00A76CF8"/>
    <w:rsid w:val="00A8138B"/>
    <w:rsid w:val="00A82A50"/>
    <w:rsid w:val="00A85297"/>
    <w:rsid w:val="00A861AD"/>
    <w:rsid w:val="00A86BA8"/>
    <w:rsid w:val="00A907CF"/>
    <w:rsid w:val="00A90B28"/>
    <w:rsid w:val="00A917F6"/>
    <w:rsid w:val="00A92121"/>
    <w:rsid w:val="00A93A86"/>
    <w:rsid w:val="00A93B73"/>
    <w:rsid w:val="00A93C3D"/>
    <w:rsid w:val="00A93D71"/>
    <w:rsid w:val="00A9599F"/>
    <w:rsid w:val="00AA0607"/>
    <w:rsid w:val="00AA09F5"/>
    <w:rsid w:val="00AA0C20"/>
    <w:rsid w:val="00AA10E6"/>
    <w:rsid w:val="00AA48EA"/>
    <w:rsid w:val="00AA4B84"/>
    <w:rsid w:val="00AA52D4"/>
    <w:rsid w:val="00AA5DEE"/>
    <w:rsid w:val="00AB07B5"/>
    <w:rsid w:val="00AB0C07"/>
    <w:rsid w:val="00AB1BA5"/>
    <w:rsid w:val="00AB1D88"/>
    <w:rsid w:val="00AB2AE8"/>
    <w:rsid w:val="00AB4031"/>
    <w:rsid w:val="00AB4085"/>
    <w:rsid w:val="00AB574B"/>
    <w:rsid w:val="00AB5CD9"/>
    <w:rsid w:val="00AB6916"/>
    <w:rsid w:val="00AB6A6E"/>
    <w:rsid w:val="00AB75ED"/>
    <w:rsid w:val="00AB78FC"/>
    <w:rsid w:val="00AC020A"/>
    <w:rsid w:val="00AC20C9"/>
    <w:rsid w:val="00AC43ED"/>
    <w:rsid w:val="00AC569D"/>
    <w:rsid w:val="00AC6018"/>
    <w:rsid w:val="00AC66D0"/>
    <w:rsid w:val="00AD0F32"/>
    <w:rsid w:val="00AD1811"/>
    <w:rsid w:val="00AD1986"/>
    <w:rsid w:val="00AD2F5D"/>
    <w:rsid w:val="00AD7882"/>
    <w:rsid w:val="00AE0A2F"/>
    <w:rsid w:val="00AE1D4C"/>
    <w:rsid w:val="00AE3169"/>
    <w:rsid w:val="00AE44C0"/>
    <w:rsid w:val="00AE4872"/>
    <w:rsid w:val="00AE5628"/>
    <w:rsid w:val="00AE5BAC"/>
    <w:rsid w:val="00AE635E"/>
    <w:rsid w:val="00AE7DCE"/>
    <w:rsid w:val="00AF20D0"/>
    <w:rsid w:val="00AF310C"/>
    <w:rsid w:val="00AF61CC"/>
    <w:rsid w:val="00AF71D1"/>
    <w:rsid w:val="00B002EA"/>
    <w:rsid w:val="00B0093E"/>
    <w:rsid w:val="00B00972"/>
    <w:rsid w:val="00B013F3"/>
    <w:rsid w:val="00B01F79"/>
    <w:rsid w:val="00B04F72"/>
    <w:rsid w:val="00B05286"/>
    <w:rsid w:val="00B06201"/>
    <w:rsid w:val="00B069AF"/>
    <w:rsid w:val="00B07250"/>
    <w:rsid w:val="00B116C7"/>
    <w:rsid w:val="00B1393A"/>
    <w:rsid w:val="00B158E3"/>
    <w:rsid w:val="00B1707C"/>
    <w:rsid w:val="00B20774"/>
    <w:rsid w:val="00B254EF"/>
    <w:rsid w:val="00B25C3F"/>
    <w:rsid w:val="00B26EB7"/>
    <w:rsid w:val="00B27C04"/>
    <w:rsid w:val="00B30DED"/>
    <w:rsid w:val="00B31FFE"/>
    <w:rsid w:val="00B33C0F"/>
    <w:rsid w:val="00B33D66"/>
    <w:rsid w:val="00B3409C"/>
    <w:rsid w:val="00B34C65"/>
    <w:rsid w:val="00B355A0"/>
    <w:rsid w:val="00B35850"/>
    <w:rsid w:val="00B35857"/>
    <w:rsid w:val="00B36664"/>
    <w:rsid w:val="00B40FE8"/>
    <w:rsid w:val="00B40FEC"/>
    <w:rsid w:val="00B411EC"/>
    <w:rsid w:val="00B434AB"/>
    <w:rsid w:val="00B43D4E"/>
    <w:rsid w:val="00B44F8B"/>
    <w:rsid w:val="00B4513F"/>
    <w:rsid w:val="00B45561"/>
    <w:rsid w:val="00B45D07"/>
    <w:rsid w:val="00B46320"/>
    <w:rsid w:val="00B4724E"/>
    <w:rsid w:val="00B502BC"/>
    <w:rsid w:val="00B52523"/>
    <w:rsid w:val="00B52822"/>
    <w:rsid w:val="00B52867"/>
    <w:rsid w:val="00B53D8E"/>
    <w:rsid w:val="00B54422"/>
    <w:rsid w:val="00B546B2"/>
    <w:rsid w:val="00B62624"/>
    <w:rsid w:val="00B6284E"/>
    <w:rsid w:val="00B63121"/>
    <w:rsid w:val="00B64073"/>
    <w:rsid w:val="00B66F49"/>
    <w:rsid w:val="00B702F2"/>
    <w:rsid w:val="00B707C5"/>
    <w:rsid w:val="00B74850"/>
    <w:rsid w:val="00B74BF3"/>
    <w:rsid w:val="00B77A76"/>
    <w:rsid w:val="00B8084E"/>
    <w:rsid w:val="00B819BD"/>
    <w:rsid w:val="00B820DA"/>
    <w:rsid w:val="00B82A20"/>
    <w:rsid w:val="00B922F9"/>
    <w:rsid w:val="00B92B28"/>
    <w:rsid w:val="00B931C4"/>
    <w:rsid w:val="00B95016"/>
    <w:rsid w:val="00BA0102"/>
    <w:rsid w:val="00BA0294"/>
    <w:rsid w:val="00BA02BF"/>
    <w:rsid w:val="00BA1F31"/>
    <w:rsid w:val="00BA1F4E"/>
    <w:rsid w:val="00BA23FF"/>
    <w:rsid w:val="00BA2AE6"/>
    <w:rsid w:val="00BA5768"/>
    <w:rsid w:val="00BA5832"/>
    <w:rsid w:val="00BA705F"/>
    <w:rsid w:val="00BA744C"/>
    <w:rsid w:val="00BB0589"/>
    <w:rsid w:val="00BB0947"/>
    <w:rsid w:val="00BB23D3"/>
    <w:rsid w:val="00BB363E"/>
    <w:rsid w:val="00BB37F5"/>
    <w:rsid w:val="00BB753C"/>
    <w:rsid w:val="00BC1F0D"/>
    <w:rsid w:val="00BC2150"/>
    <w:rsid w:val="00BC2634"/>
    <w:rsid w:val="00BC3F8F"/>
    <w:rsid w:val="00BC4050"/>
    <w:rsid w:val="00BD0342"/>
    <w:rsid w:val="00BD1ED5"/>
    <w:rsid w:val="00BD5BB7"/>
    <w:rsid w:val="00BD66F4"/>
    <w:rsid w:val="00BD75F7"/>
    <w:rsid w:val="00BD7F32"/>
    <w:rsid w:val="00BE0128"/>
    <w:rsid w:val="00BE0ADF"/>
    <w:rsid w:val="00BE30CC"/>
    <w:rsid w:val="00BE44F6"/>
    <w:rsid w:val="00BE4C52"/>
    <w:rsid w:val="00BE67DF"/>
    <w:rsid w:val="00BE7404"/>
    <w:rsid w:val="00BF0518"/>
    <w:rsid w:val="00BF2678"/>
    <w:rsid w:val="00BF3C30"/>
    <w:rsid w:val="00C009F7"/>
    <w:rsid w:val="00C01122"/>
    <w:rsid w:val="00C01508"/>
    <w:rsid w:val="00C022CD"/>
    <w:rsid w:val="00C033F5"/>
    <w:rsid w:val="00C043A1"/>
    <w:rsid w:val="00C0730C"/>
    <w:rsid w:val="00C07B94"/>
    <w:rsid w:val="00C10690"/>
    <w:rsid w:val="00C107F2"/>
    <w:rsid w:val="00C114E2"/>
    <w:rsid w:val="00C11B0D"/>
    <w:rsid w:val="00C12B85"/>
    <w:rsid w:val="00C20DC8"/>
    <w:rsid w:val="00C22E3A"/>
    <w:rsid w:val="00C24EBE"/>
    <w:rsid w:val="00C24F34"/>
    <w:rsid w:val="00C25026"/>
    <w:rsid w:val="00C2575F"/>
    <w:rsid w:val="00C26B26"/>
    <w:rsid w:val="00C26FC9"/>
    <w:rsid w:val="00C308FF"/>
    <w:rsid w:val="00C32448"/>
    <w:rsid w:val="00C3257F"/>
    <w:rsid w:val="00C327B7"/>
    <w:rsid w:val="00C3319A"/>
    <w:rsid w:val="00C34513"/>
    <w:rsid w:val="00C35F48"/>
    <w:rsid w:val="00C36E14"/>
    <w:rsid w:val="00C375DA"/>
    <w:rsid w:val="00C42507"/>
    <w:rsid w:val="00C4265E"/>
    <w:rsid w:val="00C437E7"/>
    <w:rsid w:val="00C45293"/>
    <w:rsid w:val="00C4634D"/>
    <w:rsid w:val="00C4669C"/>
    <w:rsid w:val="00C47A41"/>
    <w:rsid w:val="00C53233"/>
    <w:rsid w:val="00C53401"/>
    <w:rsid w:val="00C557A3"/>
    <w:rsid w:val="00C573C6"/>
    <w:rsid w:val="00C6055C"/>
    <w:rsid w:val="00C60990"/>
    <w:rsid w:val="00C61C53"/>
    <w:rsid w:val="00C65C4C"/>
    <w:rsid w:val="00C66AFD"/>
    <w:rsid w:val="00C71C1E"/>
    <w:rsid w:val="00C727D9"/>
    <w:rsid w:val="00C72FCA"/>
    <w:rsid w:val="00C73C0F"/>
    <w:rsid w:val="00C73DDD"/>
    <w:rsid w:val="00C74BF4"/>
    <w:rsid w:val="00C77D99"/>
    <w:rsid w:val="00C82A7C"/>
    <w:rsid w:val="00C83ACB"/>
    <w:rsid w:val="00C84865"/>
    <w:rsid w:val="00C85736"/>
    <w:rsid w:val="00C86E05"/>
    <w:rsid w:val="00C878E5"/>
    <w:rsid w:val="00C90380"/>
    <w:rsid w:val="00C909AE"/>
    <w:rsid w:val="00C90B93"/>
    <w:rsid w:val="00C90FF4"/>
    <w:rsid w:val="00C9296D"/>
    <w:rsid w:val="00C96130"/>
    <w:rsid w:val="00CA1780"/>
    <w:rsid w:val="00CA2040"/>
    <w:rsid w:val="00CA2FB9"/>
    <w:rsid w:val="00CA342A"/>
    <w:rsid w:val="00CA35B5"/>
    <w:rsid w:val="00CA395C"/>
    <w:rsid w:val="00CA3AE7"/>
    <w:rsid w:val="00CA48D9"/>
    <w:rsid w:val="00CA4CA7"/>
    <w:rsid w:val="00CA4E95"/>
    <w:rsid w:val="00CA5002"/>
    <w:rsid w:val="00CA6A0F"/>
    <w:rsid w:val="00CA7096"/>
    <w:rsid w:val="00CB0E1F"/>
    <w:rsid w:val="00CB1642"/>
    <w:rsid w:val="00CB266D"/>
    <w:rsid w:val="00CB39A4"/>
    <w:rsid w:val="00CB4151"/>
    <w:rsid w:val="00CB4FC8"/>
    <w:rsid w:val="00CB5F78"/>
    <w:rsid w:val="00CB7BB9"/>
    <w:rsid w:val="00CC0086"/>
    <w:rsid w:val="00CC09A3"/>
    <w:rsid w:val="00CC1CC3"/>
    <w:rsid w:val="00CC1E19"/>
    <w:rsid w:val="00CC52D2"/>
    <w:rsid w:val="00CC54EE"/>
    <w:rsid w:val="00CC61F8"/>
    <w:rsid w:val="00CC627A"/>
    <w:rsid w:val="00CC6706"/>
    <w:rsid w:val="00CD09A4"/>
    <w:rsid w:val="00CD20EC"/>
    <w:rsid w:val="00CD244B"/>
    <w:rsid w:val="00CD4B05"/>
    <w:rsid w:val="00CD4F8B"/>
    <w:rsid w:val="00CD6305"/>
    <w:rsid w:val="00CD68EF"/>
    <w:rsid w:val="00CD7B23"/>
    <w:rsid w:val="00CE0935"/>
    <w:rsid w:val="00CE2364"/>
    <w:rsid w:val="00CE35AF"/>
    <w:rsid w:val="00CE3AC6"/>
    <w:rsid w:val="00CE41E7"/>
    <w:rsid w:val="00CE4CA5"/>
    <w:rsid w:val="00CE4E8A"/>
    <w:rsid w:val="00CE55FA"/>
    <w:rsid w:val="00CF08F7"/>
    <w:rsid w:val="00CF1C5B"/>
    <w:rsid w:val="00CF24B4"/>
    <w:rsid w:val="00CF29B0"/>
    <w:rsid w:val="00CF2BB9"/>
    <w:rsid w:val="00CF411D"/>
    <w:rsid w:val="00CF4368"/>
    <w:rsid w:val="00D008CE"/>
    <w:rsid w:val="00D00910"/>
    <w:rsid w:val="00D00CC6"/>
    <w:rsid w:val="00D00D2A"/>
    <w:rsid w:val="00D01D5A"/>
    <w:rsid w:val="00D01F59"/>
    <w:rsid w:val="00D02356"/>
    <w:rsid w:val="00D02778"/>
    <w:rsid w:val="00D04FC2"/>
    <w:rsid w:val="00D068CB"/>
    <w:rsid w:val="00D06D4A"/>
    <w:rsid w:val="00D102EC"/>
    <w:rsid w:val="00D102F9"/>
    <w:rsid w:val="00D14903"/>
    <w:rsid w:val="00D15E83"/>
    <w:rsid w:val="00D201E6"/>
    <w:rsid w:val="00D203DB"/>
    <w:rsid w:val="00D20C65"/>
    <w:rsid w:val="00D2262A"/>
    <w:rsid w:val="00D23ADF"/>
    <w:rsid w:val="00D23CC3"/>
    <w:rsid w:val="00D25DEC"/>
    <w:rsid w:val="00D262DB"/>
    <w:rsid w:val="00D26754"/>
    <w:rsid w:val="00D27E68"/>
    <w:rsid w:val="00D33F73"/>
    <w:rsid w:val="00D34260"/>
    <w:rsid w:val="00D363AF"/>
    <w:rsid w:val="00D37AEB"/>
    <w:rsid w:val="00D40A4A"/>
    <w:rsid w:val="00D45444"/>
    <w:rsid w:val="00D466B7"/>
    <w:rsid w:val="00D475C8"/>
    <w:rsid w:val="00D507D2"/>
    <w:rsid w:val="00D50F52"/>
    <w:rsid w:val="00D5408F"/>
    <w:rsid w:val="00D552D8"/>
    <w:rsid w:val="00D556AE"/>
    <w:rsid w:val="00D56B88"/>
    <w:rsid w:val="00D5743C"/>
    <w:rsid w:val="00D602E4"/>
    <w:rsid w:val="00D6285D"/>
    <w:rsid w:val="00D6292B"/>
    <w:rsid w:val="00D62D55"/>
    <w:rsid w:val="00D63FA9"/>
    <w:rsid w:val="00D6405A"/>
    <w:rsid w:val="00D65F50"/>
    <w:rsid w:val="00D706A5"/>
    <w:rsid w:val="00D70A76"/>
    <w:rsid w:val="00D723E6"/>
    <w:rsid w:val="00D72AC3"/>
    <w:rsid w:val="00D739E9"/>
    <w:rsid w:val="00D73EF5"/>
    <w:rsid w:val="00D73F27"/>
    <w:rsid w:val="00D74313"/>
    <w:rsid w:val="00D76585"/>
    <w:rsid w:val="00D81726"/>
    <w:rsid w:val="00D81789"/>
    <w:rsid w:val="00D86D8E"/>
    <w:rsid w:val="00D878CA"/>
    <w:rsid w:val="00D87A1B"/>
    <w:rsid w:val="00D87F92"/>
    <w:rsid w:val="00D90167"/>
    <w:rsid w:val="00D90614"/>
    <w:rsid w:val="00D90A60"/>
    <w:rsid w:val="00D91B73"/>
    <w:rsid w:val="00D93BCA"/>
    <w:rsid w:val="00D94372"/>
    <w:rsid w:val="00D962D9"/>
    <w:rsid w:val="00D967AC"/>
    <w:rsid w:val="00D97569"/>
    <w:rsid w:val="00DA073B"/>
    <w:rsid w:val="00DA10DC"/>
    <w:rsid w:val="00DA1A96"/>
    <w:rsid w:val="00DA2D61"/>
    <w:rsid w:val="00DA46B4"/>
    <w:rsid w:val="00DA4F98"/>
    <w:rsid w:val="00DA6132"/>
    <w:rsid w:val="00DA6C84"/>
    <w:rsid w:val="00DA766B"/>
    <w:rsid w:val="00DA7916"/>
    <w:rsid w:val="00DB0127"/>
    <w:rsid w:val="00DB1013"/>
    <w:rsid w:val="00DB2D25"/>
    <w:rsid w:val="00DB2DB0"/>
    <w:rsid w:val="00DB73A1"/>
    <w:rsid w:val="00DB7AF9"/>
    <w:rsid w:val="00DC0DCC"/>
    <w:rsid w:val="00DC1077"/>
    <w:rsid w:val="00DC286C"/>
    <w:rsid w:val="00DC3E48"/>
    <w:rsid w:val="00DD154B"/>
    <w:rsid w:val="00DD293D"/>
    <w:rsid w:val="00DD4CB1"/>
    <w:rsid w:val="00DD5F07"/>
    <w:rsid w:val="00DD78A5"/>
    <w:rsid w:val="00DE2183"/>
    <w:rsid w:val="00DE385E"/>
    <w:rsid w:val="00DE6CAD"/>
    <w:rsid w:val="00DE79E8"/>
    <w:rsid w:val="00DF0374"/>
    <w:rsid w:val="00DF05D6"/>
    <w:rsid w:val="00DF1E29"/>
    <w:rsid w:val="00DF3365"/>
    <w:rsid w:val="00DF426B"/>
    <w:rsid w:val="00DF5163"/>
    <w:rsid w:val="00DF580F"/>
    <w:rsid w:val="00DF5F37"/>
    <w:rsid w:val="00DF6834"/>
    <w:rsid w:val="00E057A5"/>
    <w:rsid w:val="00E07946"/>
    <w:rsid w:val="00E1078C"/>
    <w:rsid w:val="00E1085B"/>
    <w:rsid w:val="00E13F21"/>
    <w:rsid w:val="00E15C16"/>
    <w:rsid w:val="00E15F16"/>
    <w:rsid w:val="00E16FAB"/>
    <w:rsid w:val="00E173FF"/>
    <w:rsid w:val="00E2076C"/>
    <w:rsid w:val="00E2214C"/>
    <w:rsid w:val="00E22322"/>
    <w:rsid w:val="00E227AD"/>
    <w:rsid w:val="00E248FB"/>
    <w:rsid w:val="00E24926"/>
    <w:rsid w:val="00E259A6"/>
    <w:rsid w:val="00E26914"/>
    <w:rsid w:val="00E27188"/>
    <w:rsid w:val="00E304CF"/>
    <w:rsid w:val="00E312B7"/>
    <w:rsid w:val="00E33290"/>
    <w:rsid w:val="00E36108"/>
    <w:rsid w:val="00E406F0"/>
    <w:rsid w:val="00E40975"/>
    <w:rsid w:val="00E4179D"/>
    <w:rsid w:val="00E43926"/>
    <w:rsid w:val="00E43A60"/>
    <w:rsid w:val="00E44781"/>
    <w:rsid w:val="00E44990"/>
    <w:rsid w:val="00E4530A"/>
    <w:rsid w:val="00E457CA"/>
    <w:rsid w:val="00E47CB1"/>
    <w:rsid w:val="00E5331B"/>
    <w:rsid w:val="00E54117"/>
    <w:rsid w:val="00E54757"/>
    <w:rsid w:val="00E55048"/>
    <w:rsid w:val="00E55AD8"/>
    <w:rsid w:val="00E56029"/>
    <w:rsid w:val="00E56C4B"/>
    <w:rsid w:val="00E56DA2"/>
    <w:rsid w:val="00E56FCA"/>
    <w:rsid w:val="00E57B89"/>
    <w:rsid w:val="00E57E43"/>
    <w:rsid w:val="00E61098"/>
    <w:rsid w:val="00E61536"/>
    <w:rsid w:val="00E62A0B"/>
    <w:rsid w:val="00E63F45"/>
    <w:rsid w:val="00E65681"/>
    <w:rsid w:val="00E664D4"/>
    <w:rsid w:val="00E71B05"/>
    <w:rsid w:val="00E725FE"/>
    <w:rsid w:val="00E72BE4"/>
    <w:rsid w:val="00E74E37"/>
    <w:rsid w:val="00E74F7D"/>
    <w:rsid w:val="00E76726"/>
    <w:rsid w:val="00E81817"/>
    <w:rsid w:val="00E8294A"/>
    <w:rsid w:val="00E83322"/>
    <w:rsid w:val="00E83E4F"/>
    <w:rsid w:val="00E8456F"/>
    <w:rsid w:val="00E85C18"/>
    <w:rsid w:val="00E8608E"/>
    <w:rsid w:val="00E911F3"/>
    <w:rsid w:val="00E92377"/>
    <w:rsid w:val="00E92E59"/>
    <w:rsid w:val="00E93785"/>
    <w:rsid w:val="00E94A7D"/>
    <w:rsid w:val="00E9543D"/>
    <w:rsid w:val="00E964C1"/>
    <w:rsid w:val="00E97293"/>
    <w:rsid w:val="00E976B9"/>
    <w:rsid w:val="00EA0014"/>
    <w:rsid w:val="00EA05BC"/>
    <w:rsid w:val="00EA0620"/>
    <w:rsid w:val="00EA2096"/>
    <w:rsid w:val="00EA38CE"/>
    <w:rsid w:val="00EA40C7"/>
    <w:rsid w:val="00EA4769"/>
    <w:rsid w:val="00EA5CAD"/>
    <w:rsid w:val="00EA62CC"/>
    <w:rsid w:val="00EA7511"/>
    <w:rsid w:val="00EB37CC"/>
    <w:rsid w:val="00EB3CBB"/>
    <w:rsid w:val="00EB3F21"/>
    <w:rsid w:val="00EB6CFE"/>
    <w:rsid w:val="00EC000D"/>
    <w:rsid w:val="00EC039C"/>
    <w:rsid w:val="00EC06D0"/>
    <w:rsid w:val="00EC083B"/>
    <w:rsid w:val="00EC11DF"/>
    <w:rsid w:val="00EC152E"/>
    <w:rsid w:val="00EC1A10"/>
    <w:rsid w:val="00EC1A14"/>
    <w:rsid w:val="00EC1E5B"/>
    <w:rsid w:val="00EC3A3E"/>
    <w:rsid w:val="00EC4206"/>
    <w:rsid w:val="00EC510D"/>
    <w:rsid w:val="00EC5C31"/>
    <w:rsid w:val="00EC5D3F"/>
    <w:rsid w:val="00EC706C"/>
    <w:rsid w:val="00EC7E3D"/>
    <w:rsid w:val="00ED10BD"/>
    <w:rsid w:val="00ED29C7"/>
    <w:rsid w:val="00ED3403"/>
    <w:rsid w:val="00ED3C11"/>
    <w:rsid w:val="00ED3F57"/>
    <w:rsid w:val="00ED42FE"/>
    <w:rsid w:val="00ED7B9A"/>
    <w:rsid w:val="00EE16B7"/>
    <w:rsid w:val="00EE43A8"/>
    <w:rsid w:val="00EE50D8"/>
    <w:rsid w:val="00EE6637"/>
    <w:rsid w:val="00EE691B"/>
    <w:rsid w:val="00EE6F10"/>
    <w:rsid w:val="00EE7202"/>
    <w:rsid w:val="00EF0B2A"/>
    <w:rsid w:val="00EF13F1"/>
    <w:rsid w:val="00EF173E"/>
    <w:rsid w:val="00EF4405"/>
    <w:rsid w:val="00EF49C6"/>
    <w:rsid w:val="00EF52E2"/>
    <w:rsid w:val="00EF6780"/>
    <w:rsid w:val="00F00382"/>
    <w:rsid w:val="00F01239"/>
    <w:rsid w:val="00F02A2C"/>
    <w:rsid w:val="00F06053"/>
    <w:rsid w:val="00F063E4"/>
    <w:rsid w:val="00F071EF"/>
    <w:rsid w:val="00F10020"/>
    <w:rsid w:val="00F1008C"/>
    <w:rsid w:val="00F10C62"/>
    <w:rsid w:val="00F12CC4"/>
    <w:rsid w:val="00F13307"/>
    <w:rsid w:val="00F13A32"/>
    <w:rsid w:val="00F14D17"/>
    <w:rsid w:val="00F15A1E"/>
    <w:rsid w:val="00F15B01"/>
    <w:rsid w:val="00F163B5"/>
    <w:rsid w:val="00F1701F"/>
    <w:rsid w:val="00F17089"/>
    <w:rsid w:val="00F212E0"/>
    <w:rsid w:val="00F21D5E"/>
    <w:rsid w:val="00F22736"/>
    <w:rsid w:val="00F24AE4"/>
    <w:rsid w:val="00F26145"/>
    <w:rsid w:val="00F26AD0"/>
    <w:rsid w:val="00F26FB9"/>
    <w:rsid w:val="00F31305"/>
    <w:rsid w:val="00F319E3"/>
    <w:rsid w:val="00F34238"/>
    <w:rsid w:val="00F3624D"/>
    <w:rsid w:val="00F406D2"/>
    <w:rsid w:val="00F42509"/>
    <w:rsid w:val="00F43042"/>
    <w:rsid w:val="00F4442F"/>
    <w:rsid w:val="00F44848"/>
    <w:rsid w:val="00F44A59"/>
    <w:rsid w:val="00F44BB6"/>
    <w:rsid w:val="00F45BCB"/>
    <w:rsid w:val="00F46450"/>
    <w:rsid w:val="00F4738A"/>
    <w:rsid w:val="00F475B1"/>
    <w:rsid w:val="00F514C7"/>
    <w:rsid w:val="00F51922"/>
    <w:rsid w:val="00F51F19"/>
    <w:rsid w:val="00F531BB"/>
    <w:rsid w:val="00F53CBF"/>
    <w:rsid w:val="00F547BC"/>
    <w:rsid w:val="00F5674B"/>
    <w:rsid w:val="00F57779"/>
    <w:rsid w:val="00F604DE"/>
    <w:rsid w:val="00F6054B"/>
    <w:rsid w:val="00F61481"/>
    <w:rsid w:val="00F6175B"/>
    <w:rsid w:val="00F617F1"/>
    <w:rsid w:val="00F61D6F"/>
    <w:rsid w:val="00F6277C"/>
    <w:rsid w:val="00F629BF"/>
    <w:rsid w:val="00F662EE"/>
    <w:rsid w:val="00F663FF"/>
    <w:rsid w:val="00F669D4"/>
    <w:rsid w:val="00F707BA"/>
    <w:rsid w:val="00F70DB0"/>
    <w:rsid w:val="00F72144"/>
    <w:rsid w:val="00F72655"/>
    <w:rsid w:val="00F72D38"/>
    <w:rsid w:val="00F72F98"/>
    <w:rsid w:val="00F73470"/>
    <w:rsid w:val="00F7374C"/>
    <w:rsid w:val="00F738EC"/>
    <w:rsid w:val="00F74081"/>
    <w:rsid w:val="00F75196"/>
    <w:rsid w:val="00F76925"/>
    <w:rsid w:val="00F77D90"/>
    <w:rsid w:val="00F8182A"/>
    <w:rsid w:val="00F82FAB"/>
    <w:rsid w:val="00F84164"/>
    <w:rsid w:val="00F862FF"/>
    <w:rsid w:val="00F91453"/>
    <w:rsid w:val="00F917B7"/>
    <w:rsid w:val="00F920B2"/>
    <w:rsid w:val="00F921EE"/>
    <w:rsid w:val="00F94482"/>
    <w:rsid w:val="00F964EC"/>
    <w:rsid w:val="00F97B62"/>
    <w:rsid w:val="00FA08A0"/>
    <w:rsid w:val="00FA0FBA"/>
    <w:rsid w:val="00FA1D37"/>
    <w:rsid w:val="00FA20D5"/>
    <w:rsid w:val="00FA22B5"/>
    <w:rsid w:val="00FA2B7E"/>
    <w:rsid w:val="00FA3B8D"/>
    <w:rsid w:val="00FA536A"/>
    <w:rsid w:val="00FA68B3"/>
    <w:rsid w:val="00FB1889"/>
    <w:rsid w:val="00FB1E15"/>
    <w:rsid w:val="00FB23FB"/>
    <w:rsid w:val="00FB2B76"/>
    <w:rsid w:val="00FB3EE8"/>
    <w:rsid w:val="00FB4C2F"/>
    <w:rsid w:val="00FB561C"/>
    <w:rsid w:val="00FB5EF0"/>
    <w:rsid w:val="00FB742E"/>
    <w:rsid w:val="00FC30E6"/>
    <w:rsid w:val="00FC3F21"/>
    <w:rsid w:val="00FC6609"/>
    <w:rsid w:val="00FD0DBB"/>
    <w:rsid w:val="00FD17E2"/>
    <w:rsid w:val="00FD2107"/>
    <w:rsid w:val="00FD28E6"/>
    <w:rsid w:val="00FD423F"/>
    <w:rsid w:val="00FD68F7"/>
    <w:rsid w:val="00FD6B6C"/>
    <w:rsid w:val="00FE0406"/>
    <w:rsid w:val="00FE0658"/>
    <w:rsid w:val="00FE25D7"/>
    <w:rsid w:val="00FE2F15"/>
    <w:rsid w:val="00FE3C50"/>
    <w:rsid w:val="00FE4CB0"/>
    <w:rsid w:val="00FE4F85"/>
    <w:rsid w:val="00FE77EC"/>
    <w:rsid w:val="00FF24FA"/>
    <w:rsid w:val="00FF3273"/>
    <w:rsid w:val="00FF429A"/>
    <w:rsid w:val="00FF44E2"/>
    <w:rsid w:val="00FF58E4"/>
    <w:rsid w:val="00FF5F2B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A6A453"/>
  <w15:docId w15:val="{31087332-FB51-4AB7-8D96-B07858E6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D1"/>
    <w:pPr>
      <w:spacing w:after="120" w:line="288" w:lineRule="auto"/>
    </w:pPr>
    <w:rPr>
      <w:color w:val="000000"/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5A3A02"/>
    <w:pPr>
      <w:keepNext/>
      <w:spacing w:before="480" w:line="216" w:lineRule="auto"/>
      <w:outlineLvl w:val="0"/>
    </w:pPr>
    <w:rPr>
      <w:rFonts w:ascii="Arial Black" w:hAnsi="Arial Black"/>
      <w:bCs/>
      <w:color w:val="DA291C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qFormat/>
    <w:rsid w:val="006C39D1"/>
    <w:pPr>
      <w:keepNext/>
      <w:spacing w:before="240"/>
      <w:outlineLvl w:val="1"/>
    </w:pPr>
    <w:rPr>
      <w:b/>
      <w:bCs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qFormat/>
    <w:rsid w:val="006C39D1"/>
    <w:pPr>
      <w:keepNext/>
      <w:spacing w:before="240"/>
      <w:outlineLvl w:val="2"/>
    </w:pPr>
    <w:rPr>
      <w:bCs/>
      <w:i/>
      <w:lang w:val="x-none" w:eastAsia="x-none"/>
    </w:rPr>
  </w:style>
  <w:style w:type="paragraph" w:styleId="Rubrik4">
    <w:name w:val="heading 4"/>
    <w:basedOn w:val="Normal"/>
    <w:next w:val="Normal"/>
    <w:link w:val="Rubrik4Char"/>
    <w:qFormat/>
    <w:rsid w:val="006C39D1"/>
    <w:pPr>
      <w:keepNext/>
      <w:outlineLvl w:val="3"/>
    </w:pPr>
    <w:rPr>
      <w:bCs/>
      <w:iCs/>
      <w:lang w:val="x-none" w:eastAsia="x-none"/>
    </w:rPr>
  </w:style>
  <w:style w:type="paragraph" w:styleId="Rubrik5">
    <w:name w:val="heading 5"/>
    <w:basedOn w:val="Normal"/>
    <w:next w:val="Normal"/>
    <w:link w:val="Rubrik5Char"/>
    <w:qFormat/>
    <w:rsid w:val="006C39D1"/>
    <w:pPr>
      <w:keepNext/>
      <w:outlineLvl w:val="4"/>
    </w:pPr>
    <w:rPr>
      <w:lang w:val="x-none" w:eastAsia="x-none"/>
    </w:rPr>
  </w:style>
  <w:style w:type="paragraph" w:styleId="Rubrik6">
    <w:name w:val="heading 6"/>
    <w:basedOn w:val="Normal"/>
    <w:next w:val="Normal"/>
    <w:link w:val="Rubrik6Char"/>
    <w:qFormat/>
    <w:rsid w:val="006C39D1"/>
    <w:pPr>
      <w:keepNext/>
      <w:outlineLvl w:val="5"/>
    </w:pPr>
    <w:rPr>
      <w:iCs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5A3A02"/>
    <w:rPr>
      <w:rFonts w:ascii="Arial Black" w:hAnsi="Arial Black"/>
      <w:bCs/>
      <w:color w:val="DA291C"/>
      <w:sz w:val="24"/>
      <w:szCs w:val="28"/>
      <w:lang w:val="x-none" w:eastAsia="x-none"/>
    </w:rPr>
  </w:style>
  <w:style w:type="character" w:customStyle="1" w:styleId="Rubrik2Char">
    <w:name w:val="Rubrik 2 Char"/>
    <w:link w:val="Rubrik2"/>
    <w:rsid w:val="006C39D1"/>
    <w:rPr>
      <w:b/>
      <w:bCs/>
      <w:color w:val="000000"/>
      <w:sz w:val="24"/>
      <w:szCs w:val="26"/>
      <w:lang w:val="x-none" w:eastAsia="x-none" w:bidi="ar-SA"/>
    </w:rPr>
  </w:style>
  <w:style w:type="character" w:customStyle="1" w:styleId="Rubrik3Char">
    <w:name w:val="Rubrik 3 Char"/>
    <w:link w:val="Rubrik3"/>
    <w:rsid w:val="006C39D1"/>
    <w:rPr>
      <w:bCs/>
      <w:i/>
      <w:color w:val="000000"/>
      <w:sz w:val="24"/>
      <w:szCs w:val="24"/>
      <w:lang w:val="x-none" w:eastAsia="x-none" w:bidi="ar-SA"/>
    </w:rPr>
  </w:style>
  <w:style w:type="character" w:customStyle="1" w:styleId="Rubrik4Char">
    <w:name w:val="Rubrik 4 Char"/>
    <w:link w:val="Rubrik4"/>
    <w:rsid w:val="006C39D1"/>
    <w:rPr>
      <w:bCs/>
      <w:iCs/>
      <w:color w:val="000000"/>
      <w:sz w:val="24"/>
      <w:szCs w:val="24"/>
      <w:lang w:val="x-none" w:eastAsia="x-none" w:bidi="ar-SA"/>
    </w:rPr>
  </w:style>
  <w:style w:type="character" w:customStyle="1" w:styleId="Rubrik5Char">
    <w:name w:val="Rubrik 5 Char"/>
    <w:link w:val="Rubrik5"/>
    <w:rsid w:val="006C39D1"/>
    <w:rPr>
      <w:color w:val="000000"/>
      <w:sz w:val="24"/>
      <w:szCs w:val="24"/>
      <w:lang w:val="x-none" w:eastAsia="x-none" w:bidi="ar-SA"/>
    </w:rPr>
  </w:style>
  <w:style w:type="character" w:customStyle="1" w:styleId="Rubrik6Char">
    <w:name w:val="Rubrik 6 Char"/>
    <w:link w:val="Rubrik6"/>
    <w:rsid w:val="006C39D1"/>
    <w:rPr>
      <w:iCs/>
      <w:color w:val="000000"/>
      <w:sz w:val="24"/>
      <w:szCs w:val="24"/>
      <w:lang w:val="x-none" w:eastAsia="x-none" w:bidi="ar-SA"/>
    </w:rPr>
  </w:style>
  <w:style w:type="paragraph" w:styleId="Citat">
    <w:name w:val="Quote"/>
    <w:basedOn w:val="Normal"/>
    <w:qFormat/>
    <w:rsid w:val="00360150"/>
    <w:pPr>
      <w:spacing w:line="336" w:lineRule="auto"/>
      <w:ind w:left="567"/>
    </w:pPr>
    <w:rPr>
      <w:sz w:val="21"/>
      <w:lang w:val="sv-SE" w:eastAsia="sv-SE"/>
    </w:rPr>
  </w:style>
  <w:style w:type="paragraph" w:styleId="Punktlista">
    <w:name w:val="List Bullet"/>
    <w:basedOn w:val="Normal"/>
    <w:rsid w:val="00AF310C"/>
    <w:pPr>
      <w:numPr>
        <w:numId w:val="3"/>
      </w:numPr>
      <w:ind w:left="357" w:hanging="244"/>
    </w:pPr>
  </w:style>
  <w:style w:type="paragraph" w:styleId="Sidhuvud">
    <w:name w:val="header"/>
    <w:basedOn w:val="Normal"/>
    <w:link w:val="SidhuvudChar"/>
    <w:rsid w:val="006C39D1"/>
    <w:pPr>
      <w:tabs>
        <w:tab w:val="center" w:pos="4680"/>
        <w:tab w:val="right" w:pos="9360"/>
      </w:tabs>
    </w:pPr>
    <w:rPr>
      <w:rFonts w:ascii="Arial" w:hAnsi="Arial"/>
      <w:color w:val="DA291C"/>
      <w:sz w:val="16"/>
      <w:lang w:val="x-none" w:eastAsia="x-none"/>
    </w:rPr>
  </w:style>
  <w:style w:type="character" w:customStyle="1" w:styleId="SidhuvudChar">
    <w:name w:val="Sidhuvud Char"/>
    <w:link w:val="Sidhuvud"/>
    <w:rsid w:val="006C39D1"/>
    <w:rPr>
      <w:rFonts w:ascii="Arial" w:hAnsi="Arial"/>
      <w:color w:val="DA291C"/>
      <w:sz w:val="16"/>
      <w:szCs w:val="24"/>
      <w:lang w:val="x-none" w:eastAsia="x-none" w:bidi="ar-SA"/>
    </w:rPr>
  </w:style>
  <w:style w:type="paragraph" w:styleId="Sidfot">
    <w:name w:val="footer"/>
    <w:basedOn w:val="Normal"/>
    <w:link w:val="SidfotChar"/>
    <w:rsid w:val="006C39D1"/>
    <w:pPr>
      <w:tabs>
        <w:tab w:val="center" w:pos="4680"/>
        <w:tab w:val="right" w:pos="9360"/>
      </w:tabs>
    </w:pPr>
    <w:rPr>
      <w:rFonts w:ascii="Arial" w:hAnsi="Arial"/>
      <w:sz w:val="16"/>
      <w:lang w:val="x-none" w:eastAsia="x-none"/>
    </w:rPr>
  </w:style>
  <w:style w:type="character" w:customStyle="1" w:styleId="SidfotChar">
    <w:name w:val="Sidfot Char"/>
    <w:link w:val="Sidfot"/>
    <w:rsid w:val="006C39D1"/>
    <w:rPr>
      <w:rFonts w:ascii="Arial" w:hAnsi="Arial"/>
      <w:color w:val="000000"/>
      <w:sz w:val="16"/>
      <w:szCs w:val="24"/>
      <w:lang w:val="x-none" w:eastAsia="x-none" w:bidi="ar-SA"/>
    </w:rPr>
  </w:style>
  <w:style w:type="table" w:styleId="Tabellrutnt">
    <w:name w:val="Table Grid"/>
    <w:basedOn w:val="Normaltabell"/>
    <w:rsid w:val="006C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dhuvudrubrik">
    <w:name w:val="Röd huvudrubrik"/>
    <w:basedOn w:val="Normal"/>
    <w:qFormat/>
    <w:rsid w:val="006C39D1"/>
    <w:pPr>
      <w:spacing w:line="240" w:lineRule="auto"/>
      <w:ind w:left="-2552"/>
    </w:pPr>
    <w:rPr>
      <w:rFonts w:ascii="Arial Black" w:hAnsi="Arial Black"/>
      <w:color w:val="DA291C"/>
      <w:sz w:val="100"/>
    </w:rPr>
  </w:style>
  <w:style w:type="paragraph" w:customStyle="1" w:styleId="Svarthuvudrubrik">
    <w:name w:val="Svart huvudrubrik"/>
    <w:basedOn w:val="Rdhuvudrubrik"/>
    <w:autoRedefine/>
    <w:qFormat/>
    <w:rsid w:val="006C39D1"/>
    <w:rPr>
      <w:color w:val="auto"/>
      <w:lang w:val="sv-SE"/>
    </w:rPr>
  </w:style>
  <w:style w:type="paragraph" w:customStyle="1" w:styleId="Rdruta">
    <w:name w:val="Röd ruta"/>
    <w:basedOn w:val="Normal"/>
    <w:qFormat/>
    <w:rsid w:val="006C39D1"/>
    <w:pPr>
      <w:spacing w:line="216" w:lineRule="auto"/>
    </w:pPr>
    <w:rPr>
      <w:rFonts w:ascii="Arial Black" w:hAnsi="Arial Black"/>
      <w:color w:val="DA291C"/>
      <w:sz w:val="17"/>
      <w:lang w:val="sv-SE"/>
    </w:rPr>
  </w:style>
  <w:style w:type="paragraph" w:customStyle="1" w:styleId="Nummerlista">
    <w:name w:val="Nummerlista"/>
    <w:basedOn w:val="Normal"/>
    <w:rsid w:val="00406CF0"/>
    <w:pPr>
      <w:numPr>
        <w:numId w:val="15"/>
      </w:numPr>
      <w:tabs>
        <w:tab w:val="left" w:pos="851"/>
      </w:tabs>
      <w:ind w:left="851" w:hanging="284"/>
    </w:pPr>
  </w:style>
  <w:style w:type="numbering" w:customStyle="1" w:styleId="Numrerat">
    <w:name w:val="Numrerat"/>
    <w:basedOn w:val="Ingenlista"/>
    <w:rsid w:val="006C39D1"/>
    <w:pPr>
      <w:numPr>
        <w:numId w:val="19"/>
      </w:numPr>
    </w:pPr>
  </w:style>
  <w:style w:type="character" w:styleId="Hyperlnk">
    <w:name w:val="Hyperlink"/>
    <w:basedOn w:val="Standardstycketeckensnitt"/>
    <w:rsid w:val="00C12B85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rsid w:val="00006D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06DAB"/>
    <w:rPr>
      <w:rFonts w:ascii="Lucida Grande" w:hAnsi="Lucida Grande" w:cs="Lucida Grande"/>
      <w:color w:val="000000"/>
      <w:sz w:val="18"/>
      <w:szCs w:val="18"/>
      <w:lang w:val="en-US" w:eastAsia="en-US"/>
    </w:rPr>
  </w:style>
  <w:style w:type="character" w:customStyle="1" w:styleId="Kondenserad1">
    <w:name w:val="Kondenserad 1"/>
    <w:basedOn w:val="Standardstycketeckensnitt"/>
    <w:rsid w:val="00BB37F5"/>
    <w:rPr>
      <w:spacing w:val="-2"/>
    </w:rPr>
  </w:style>
  <w:style w:type="character" w:customStyle="1" w:styleId="Kondenserad2">
    <w:name w:val="Kondenserad 2"/>
    <w:basedOn w:val="Kondenserad1"/>
    <w:rsid w:val="00BB37F5"/>
    <w:rPr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1226aa\AppData\Roaming\Microsoft\Templates\Grafisk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Grafiska</Template>
  <TotalTime>93</TotalTime>
  <Pages>6</Pages>
  <Words>1437</Words>
  <Characters>8467</Characters>
  <Application>Microsoft Office Word</Application>
  <DocSecurity>0</DocSecurity>
  <Lines>172</Lines>
  <Paragraphs>75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Röd rubrik</vt:lpstr>
    </vt:vector>
  </TitlesOfParts>
  <Company/>
  <LinksUpToDate>false</LinksUpToDate>
  <CharactersWithSpaces>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Röd rubrik</dc:title>
  <dc:subject/>
  <dc:creator>ml1226aa</dc:creator>
  <cp:keywords/>
  <cp:lastModifiedBy>Mikael von Knorring</cp:lastModifiedBy>
  <cp:revision>21</cp:revision>
  <cp:lastPrinted>1900-12-31T23:00:00Z</cp:lastPrinted>
  <dcterms:created xsi:type="dcterms:W3CDTF">2015-07-12T06:43:00Z</dcterms:created>
  <dcterms:modified xsi:type="dcterms:W3CDTF">2015-08-18T13:00:00Z</dcterms:modified>
</cp:coreProperties>
</file>